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08CC" w14:textId="4B9C7D12" w:rsidR="00EA2C2F" w:rsidRPr="001B0C19" w:rsidRDefault="00634084" w:rsidP="001B0C19">
      <w:pPr>
        <w:pStyle w:val="Textoindependiente"/>
        <w:spacing w:line="276" w:lineRule="auto"/>
        <w:jc w:val="both"/>
        <w:rPr>
          <w:rFonts w:asciiTheme="minorHAnsi" w:hAnsiTheme="minorHAnsi" w:cstheme="minorHAnsi"/>
          <w:sz w:val="22"/>
          <w:szCs w:val="22"/>
        </w:rPr>
      </w:pPr>
      <w:r w:rsidRPr="00947469">
        <w:rPr>
          <w:rFonts w:asciiTheme="minorHAnsi" w:hAnsiTheme="minorHAnsi" w:cstheme="minorHAnsi"/>
          <w:b/>
          <w:sz w:val="22"/>
          <w:szCs w:val="22"/>
        </w:rPr>
        <w:t>PROPOSTA D’ACORD DE</w:t>
      </w:r>
      <w:r w:rsidR="000A0DC2" w:rsidRPr="00947469">
        <w:rPr>
          <w:rFonts w:asciiTheme="minorHAnsi" w:hAnsiTheme="minorHAnsi" w:cstheme="minorHAnsi"/>
          <w:b/>
          <w:sz w:val="22"/>
          <w:szCs w:val="22"/>
        </w:rPr>
        <w:t xml:space="preserve">  </w:t>
      </w:r>
      <w:r w:rsidR="00B255C3" w:rsidRPr="00947469">
        <w:rPr>
          <w:rFonts w:asciiTheme="minorHAnsi" w:hAnsiTheme="minorHAnsi" w:cstheme="minorHAnsi"/>
          <w:color w:val="FF0000"/>
          <w:sz w:val="22"/>
          <w:szCs w:val="22"/>
        </w:rPr>
        <w:t>(Ajuntament, C</w:t>
      </w:r>
      <w:r w:rsidR="000973BF" w:rsidRPr="00947469">
        <w:rPr>
          <w:rFonts w:asciiTheme="minorHAnsi" w:hAnsiTheme="minorHAnsi" w:cstheme="minorHAnsi"/>
          <w:color w:val="FF0000"/>
          <w:sz w:val="22"/>
          <w:szCs w:val="22"/>
        </w:rPr>
        <w:t>onsell comarcal, entitat local,</w:t>
      </w:r>
      <w:r w:rsidR="00B255C3" w:rsidRPr="00947469">
        <w:rPr>
          <w:rFonts w:asciiTheme="minorHAnsi" w:hAnsiTheme="minorHAnsi" w:cstheme="minorHAnsi"/>
          <w:color w:val="FF0000"/>
          <w:sz w:val="22"/>
          <w:szCs w:val="22"/>
        </w:rPr>
        <w:t>...)</w:t>
      </w:r>
      <w:r w:rsidR="000973BF" w:rsidRPr="00947469">
        <w:rPr>
          <w:rFonts w:asciiTheme="minorHAnsi" w:hAnsiTheme="minorHAnsi" w:cstheme="minorHAnsi"/>
          <w:color w:val="FF0000"/>
          <w:sz w:val="22"/>
          <w:szCs w:val="22"/>
        </w:rPr>
        <w:t xml:space="preserve"> </w:t>
      </w:r>
      <w:r w:rsidR="00CA1D9D" w:rsidRPr="00947469">
        <w:rPr>
          <w:rFonts w:asciiTheme="minorHAnsi" w:hAnsiTheme="minorHAnsi" w:cstheme="minorHAnsi"/>
          <w:b/>
          <w:sz w:val="22"/>
          <w:szCs w:val="22"/>
        </w:rPr>
        <w:t>D’ADHESIÓ A</w:t>
      </w:r>
      <w:r w:rsidR="00B51A87" w:rsidRPr="00947469">
        <w:rPr>
          <w:rFonts w:asciiTheme="minorHAnsi" w:hAnsiTheme="minorHAnsi" w:cstheme="minorHAnsi"/>
          <w:b/>
          <w:sz w:val="22"/>
          <w:szCs w:val="22"/>
        </w:rPr>
        <w:t xml:space="preserve"> </w:t>
      </w:r>
      <w:r w:rsidR="00674DC6" w:rsidRPr="00947469">
        <w:rPr>
          <w:rFonts w:asciiTheme="minorHAnsi" w:hAnsiTheme="minorHAnsi" w:cstheme="minorHAnsi"/>
          <w:b/>
          <w:sz w:val="22"/>
          <w:szCs w:val="22"/>
        </w:rPr>
        <w:t xml:space="preserve">LA </w:t>
      </w:r>
      <w:r w:rsidR="00C30B8C">
        <w:rPr>
          <w:rFonts w:asciiTheme="minorHAnsi" w:hAnsiTheme="minorHAnsi" w:cstheme="minorHAnsi"/>
          <w:b/>
          <w:sz w:val="22"/>
          <w:szCs w:val="22"/>
        </w:rPr>
        <w:t>SEGONA</w:t>
      </w:r>
      <w:r w:rsidR="00674DC6" w:rsidRPr="00947469">
        <w:rPr>
          <w:rFonts w:asciiTheme="minorHAnsi" w:hAnsiTheme="minorHAnsi" w:cstheme="minorHAnsi"/>
          <w:b/>
          <w:sz w:val="22"/>
          <w:szCs w:val="22"/>
        </w:rPr>
        <w:t xml:space="preserve"> PRÒRROGA DE </w:t>
      </w:r>
      <w:r w:rsidR="00B2433D" w:rsidRPr="00947469">
        <w:rPr>
          <w:rFonts w:asciiTheme="minorHAnsi" w:hAnsiTheme="minorHAnsi" w:cstheme="minorHAnsi"/>
          <w:b/>
          <w:sz w:val="22"/>
          <w:szCs w:val="22"/>
        </w:rPr>
        <w:t xml:space="preserve">L’ACORD MARC </w:t>
      </w:r>
      <w:r w:rsidR="00C549F8" w:rsidRPr="00947469">
        <w:rPr>
          <w:rFonts w:asciiTheme="minorHAnsi" w:hAnsiTheme="minorHAnsi" w:cstheme="minorHAnsi"/>
          <w:b/>
          <w:sz w:val="22"/>
          <w:szCs w:val="22"/>
        </w:rPr>
        <w:t xml:space="preserve">DE SERVEIS DE </w:t>
      </w:r>
      <w:r w:rsidR="000A1DDF" w:rsidRPr="00947469">
        <w:rPr>
          <w:rFonts w:asciiTheme="minorHAnsi" w:hAnsiTheme="minorHAnsi" w:cstheme="minorHAnsi"/>
          <w:b/>
          <w:sz w:val="22"/>
          <w:szCs w:val="22"/>
        </w:rPr>
        <w:t xml:space="preserve">CONSULTORIA PER A LA PREPARACIÓ I TRAMITACIÓ DE SUBVENCIONS </w:t>
      </w:r>
      <w:r w:rsidR="002F63C2" w:rsidRPr="00947469">
        <w:rPr>
          <w:rFonts w:asciiTheme="minorHAnsi" w:hAnsiTheme="minorHAnsi" w:cstheme="minorHAnsi"/>
          <w:b/>
          <w:sz w:val="22"/>
          <w:szCs w:val="22"/>
        </w:rPr>
        <w:t xml:space="preserve"> AMB DESTINACIÓ</w:t>
      </w:r>
      <w:r w:rsidR="00924837" w:rsidRPr="00947469">
        <w:rPr>
          <w:rFonts w:asciiTheme="minorHAnsi" w:hAnsiTheme="minorHAnsi" w:cstheme="minorHAnsi"/>
          <w:b/>
          <w:sz w:val="22"/>
          <w:szCs w:val="22"/>
        </w:rPr>
        <w:t xml:space="preserve"> ALS ENS LOCALS DE CATALUNYA </w:t>
      </w:r>
      <w:r w:rsidR="00095EB9" w:rsidRPr="00947469">
        <w:rPr>
          <w:rFonts w:asciiTheme="minorHAnsi" w:hAnsiTheme="minorHAnsi" w:cstheme="minorHAnsi"/>
          <w:b/>
          <w:sz w:val="22"/>
          <w:szCs w:val="22"/>
        </w:rPr>
        <w:t>(Exp. 20</w:t>
      </w:r>
      <w:r w:rsidR="00C549F8" w:rsidRPr="00947469">
        <w:rPr>
          <w:rFonts w:asciiTheme="minorHAnsi" w:hAnsiTheme="minorHAnsi" w:cstheme="minorHAnsi"/>
          <w:b/>
          <w:sz w:val="22"/>
          <w:szCs w:val="22"/>
        </w:rPr>
        <w:t>21</w:t>
      </w:r>
      <w:r w:rsidR="00386732" w:rsidRPr="00947469">
        <w:rPr>
          <w:rFonts w:asciiTheme="minorHAnsi" w:hAnsiTheme="minorHAnsi" w:cstheme="minorHAnsi"/>
          <w:b/>
          <w:sz w:val="22"/>
          <w:szCs w:val="22"/>
        </w:rPr>
        <w:t>.0</w:t>
      </w:r>
      <w:r w:rsidR="000A1DDF" w:rsidRPr="00947469">
        <w:rPr>
          <w:rFonts w:asciiTheme="minorHAnsi" w:hAnsiTheme="minorHAnsi" w:cstheme="minorHAnsi"/>
          <w:b/>
          <w:sz w:val="22"/>
          <w:szCs w:val="22"/>
        </w:rPr>
        <w:t>7</w:t>
      </w:r>
      <w:r w:rsidR="000A0DC2" w:rsidRPr="00947469">
        <w:rPr>
          <w:rFonts w:asciiTheme="minorHAnsi" w:hAnsiTheme="minorHAnsi" w:cstheme="minorHAnsi"/>
          <w:b/>
          <w:sz w:val="22"/>
          <w:szCs w:val="22"/>
        </w:rPr>
        <w:t>)</w:t>
      </w:r>
      <w:r w:rsidR="00B255C3" w:rsidRPr="00947469">
        <w:rPr>
          <w:rFonts w:asciiTheme="minorHAnsi" w:hAnsiTheme="minorHAnsi" w:cstheme="minorHAnsi"/>
          <w:b/>
          <w:sz w:val="22"/>
          <w:szCs w:val="22"/>
        </w:rPr>
        <w:t>.</w:t>
      </w:r>
    </w:p>
    <w:p w14:paraId="498A789F" w14:textId="20CB7596" w:rsidR="00A82059" w:rsidRPr="00947469" w:rsidRDefault="00A82059" w:rsidP="004D4884">
      <w:pPr>
        <w:tabs>
          <w:tab w:val="left" w:pos="-284"/>
        </w:tabs>
        <w:spacing w:before="100" w:beforeAutospacing="1" w:line="276" w:lineRule="auto"/>
        <w:jc w:val="both"/>
        <w:rPr>
          <w:rFonts w:asciiTheme="minorHAnsi" w:eastAsia="Times New Roman" w:hAnsiTheme="minorHAnsi" w:cstheme="minorHAnsi"/>
          <w:i/>
          <w:color w:val="FF0000"/>
          <w:sz w:val="22"/>
          <w:szCs w:val="22"/>
          <w:lang w:eastAsia="ca-ES"/>
        </w:rPr>
      </w:pPr>
      <w:r w:rsidRPr="00947469">
        <w:rPr>
          <w:rFonts w:asciiTheme="minorHAnsi" w:eastAsia="Times New Roman" w:hAnsiTheme="minorHAnsi" w:cstheme="minorHAnsi"/>
          <w:i/>
          <w:color w:val="FF0000"/>
          <w:sz w:val="22"/>
          <w:szCs w:val="22"/>
          <w:lang w:eastAsia="ca-ES"/>
        </w:rPr>
        <w:t>(Aquest model</w:t>
      </w:r>
      <w:r w:rsidR="001B0C19">
        <w:rPr>
          <w:rFonts w:asciiTheme="minorHAnsi" w:eastAsia="Times New Roman" w:hAnsiTheme="minorHAnsi" w:cstheme="minorHAnsi"/>
          <w:i/>
          <w:color w:val="FF0000"/>
          <w:sz w:val="22"/>
          <w:szCs w:val="22"/>
          <w:lang w:eastAsia="ca-ES"/>
        </w:rPr>
        <w:t>atge</w:t>
      </w:r>
      <w:r w:rsidRPr="00947469">
        <w:rPr>
          <w:rFonts w:asciiTheme="minorHAnsi" w:eastAsia="Times New Roman" w:hAnsiTheme="minorHAnsi" w:cstheme="minorHAnsi"/>
          <w:i/>
          <w:color w:val="FF0000"/>
          <w:sz w:val="22"/>
          <w:szCs w:val="22"/>
          <w:lang w:eastAsia="ca-ES"/>
        </w:rPr>
        <w:t xml:space="preserve"> és una proposta de guió i no un formulari. En aquest sentit cada entitat local interessada, si s’escau, l’haurà de completar i/o modificar segons les seves circumstàncies particulars i el seu criteri tècnic i jurídic, afegint altres antecedents i fonaments que es considerin rellevants, etc.)  </w:t>
      </w:r>
    </w:p>
    <w:p w14:paraId="2B6AB121" w14:textId="77777777" w:rsidR="00674DC6" w:rsidRDefault="00674DC6" w:rsidP="00674DC6">
      <w:pPr>
        <w:spacing w:line="276" w:lineRule="auto"/>
        <w:jc w:val="both"/>
        <w:rPr>
          <w:rFonts w:asciiTheme="minorHAnsi" w:hAnsiTheme="minorHAnsi" w:cstheme="minorHAnsi"/>
          <w:b/>
          <w:sz w:val="22"/>
          <w:szCs w:val="22"/>
        </w:rPr>
      </w:pPr>
    </w:p>
    <w:p w14:paraId="2CFB97B4" w14:textId="77777777" w:rsidR="001B0C19" w:rsidRPr="00947469" w:rsidRDefault="001B0C19" w:rsidP="001B0C19">
      <w:pPr>
        <w:pStyle w:val="Textoindependiente"/>
        <w:spacing w:line="276" w:lineRule="auto"/>
        <w:rPr>
          <w:rFonts w:asciiTheme="minorHAnsi" w:hAnsiTheme="minorHAnsi" w:cstheme="minorHAnsi"/>
          <w:b/>
          <w:sz w:val="22"/>
          <w:szCs w:val="22"/>
        </w:rPr>
      </w:pPr>
      <w:r w:rsidRPr="00947469">
        <w:rPr>
          <w:rFonts w:asciiTheme="minorHAnsi" w:hAnsiTheme="minorHAnsi" w:cstheme="minorHAnsi"/>
          <w:b/>
          <w:sz w:val="22"/>
          <w:szCs w:val="22"/>
        </w:rPr>
        <w:t>ANTECEDENTS</w:t>
      </w:r>
    </w:p>
    <w:p w14:paraId="670103CC" w14:textId="77777777" w:rsidR="001B0C19" w:rsidRPr="00947469" w:rsidRDefault="001B0C19" w:rsidP="00674DC6">
      <w:pPr>
        <w:spacing w:line="276" w:lineRule="auto"/>
        <w:jc w:val="both"/>
        <w:rPr>
          <w:rFonts w:asciiTheme="minorHAnsi" w:hAnsiTheme="minorHAnsi" w:cstheme="minorHAnsi"/>
          <w:b/>
          <w:sz w:val="22"/>
          <w:szCs w:val="22"/>
        </w:rPr>
      </w:pPr>
    </w:p>
    <w:p w14:paraId="0A5D255D" w14:textId="5E72F1CC" w:rsidR="00674DC6" w:rsidRPr="00947469" w:rsidRDefault="00674DC6" w:rsidP="00674DC6">
      <w:pPr>
        <w:spacing w:line="276" w:lineRule="auto"/>
        <w:jc w:val="both"/>
        <w:rPr>
          <w:rFonts w:asciiTheme="minorHAnsi" w:hAnsiTheme="minorHAnsi" w:cstheme="minorHAnsi"/>
          <w:sz w:val="22"/>
          <w:szCs w:val="22"/>
        </w:rPr>
      </w:pPr>
      <w:r w:rsidRPr="00947469">
        <w:rPr>
          <w:rFonts w:asciiTheme="minorHAnsi" w:hAnsiTheme="minorHAnsi" w:cstheme="minorHAnsi"/>
          <w:b/>
          <w:sz w:val="22"/>
          <w:szCs w:val="22"/>
        </w:rPr>
        <w:t>1.-</w:t>
      </w:r>
      <w:r w:rsidRPr="00947469">
        <w:rPr>
          <w:rFonts w:asciiTheme="minorHAnsi" w:hAnsiTheme="minorHAnsi" w:cstheme="minorHAnsi"/>
          <w:sz w:val="22"/>
          <w:szCs w:val="22"/>
        </w:rPr>
        <w:t xml:space="preserve"> L’Ajuntament  de </w:t>
      </w:r>
      <w:r w:rsidRPr="00947469">
        <w:rPr>
          <w:rFonts w:asciiTheme="minorHAnsi" w:hAnsiTheme="minorHAnsi" w:cstheme="minorHAnsi"/>
          <w:color w:val="FF0000"/>
          <w:sz w:val="22"/>
          <w:szCs w:val="22"/>
        </w:rPr>
        <w:t>_____________</w:t>
      </w:r>
      <w:r w:rsidRPr="00947469">
        <w:rPr>
          <w:rFonts w:asciiTheme="minorHAnsi" w:hAnsiTheme="minorHAnsi" w:cstheme="minorHAnsi"/>
          <w:sz w:val="22"/>
          <w:szCs w:val="22"/>
        </w:rPr>
        <w:t xml:space="preserve"> , </w:t>
      </w:r>
      <w:r w:rsidR="001B0C19">
        <w:rPr>
          <w:rFonts w:asciiTheme="minorHAnsi" w:hAnsiTheme="minorHAnsi" w:cstheme="minorHAnsi"/>
          <w:sz w:val="22"/>
          <w:szCs w:val="22"/>
        </w:rPr>
        <w:t xml:space="preserve">amb NIF </w:t>
      </w:r>
      <w:r w:rsidR="001B0C19" w:rsidRPr="001B0C19">
        <w:rPr>
          <w:rFonts w:asciiTheme="minorHAnsi" w:hAnsiTheme="minorHAnsi" w:cstheme="minorHAnsi"/>
          <w:color w:val="EE0000"/>
          <w:sz w:val="22"/>
          <w:szCs w:val="22"/>
        </w:rPr>
        <w:t>_________</w:t>
      </w:r>
      <w:r w:rsidR="001B0C19">
        <w:rPr>
          <w:rFonts w:asciiTheme="minorHAnsi" w:hAnsiTheme="minorHAnsi" w:cstheme="minorHAnsi"/>
          <w:sz w:val="22"/>
          <w:szCs w:val="22"/>
        </w:rPr>
        <w:t xml:space="preserve"> </w:t>
      </w:r>
      <w:r w:rsidRPr="00947469">
        <w:rPr>
          <w:rFonts w:asciiTheme="minorHAnsi" w:hAnsiTheme="minorHAnsi" w:cstheme="minorHAnsi"/>
          <w:sz w:val="22"/>
          <w:szCs w:val="22"/>
        </w:rPr>
        <w:t xml:space="preserve">en data </w:t>
      </w:r>
      <w:r w:rsidRPr="00947469">
        <w:rPr>
          <w:rFonts w:asciiTheme="minorHAnsi" w:hAnsiTheme="minorHAnsi" w:cstheme="minorHAnsi"/>
          <w:color w:val="FF0000"/>
          <w:sz w:val="22"/>
          <w:szCs w:val="22"/>
        </w:rPr>
        <w:t>_(dia)__</w:t>
      </w:r>
      <w:r w:rsidRPr="00947469">
        <w:rPr>
          <w:rFonts w:asciiTheme="minorHAnsi" w:hAnsiTheme="minorHAnsi" w:cstheme="minorHAnsi"/>
          <w:sz w:val="22"/>
          <w:szCs w:val="22"/>
        </w:rPr>
        <w:t xml:space="preserve"> de </w:t>
      </w:r>
      <w:r w:rsidRPr="00947469">
        <w:rPr>
          <w:rFonts w:asciiTheme="minorHAnsi" w:hAnsiTheme="minorHAnsi" w:cstheme="minorHAnsi"/>
          <w:color w:val="FF0000"/>
          <w:sz w:val="22"/>
          <w:szCs w:val="22"/>
        </w:rPr>
        <w:t>__(mes)__</w:t>
      </w:r>
      <w:r w:rsidRPr="00947469">
        <w:rPr>
          <w:rFonts w:asciiTheme="minorHAnsi" w:hAnsiTheme="minorHAnsi" w:cstheme="minorHAnsi"/>
          <w:sz w:val="22"/>
          <w:szCs w:val="22"/>
        </w:rPr>
        <w:t xml:space="preserve"> de </w:t>
      </w:r>
      <w:r w:rsidRPr="00947469">
        <w:rPr>
          <w:rFonts w:asciiTheme="minorHAnsi" w:hAnsiTheme="minorHAnsi" w:cstheme="minorHAnsi"/>
          <w:color w:val="FF0000"/>
          <w:sz w:val="22"/>
          <w:szCs w:val="22"/>
        </w:rPr>
        <w:t>_(any)__</w:t>
      </w:r>
      <w:r w:rsidRPr="00947469">
        <w:rPr>
          <w:rFonts w:asciiTheme="minorHAnsi" w:hAnsiTheme="minorHAnsi" w:cstheme="minorHAnsi"/>
          <w:sz w:val="22"/>
          <w:szCs w:val="22"/>
        </w:rPr>
        <w:t xml:space="preserve"> , va aprovar l’adhesió al sistema d’adquisició centralitzada destinada als ens locals que l’ACM porta a termes, conjuntament amb el Consorci Català pel desenvolupament Local.</w:t>
      </w:r>
    </w:p>
    <w:p w14:paraId="7CFB486B" w14:textId="77777777" w:rsidR="00674DC6" w:rsidRPr="00947469" w:rsidRDefault="00674DC6" w:rsidP="00674DC6">
      <w:pPr>
        <w:spacing w:line="276" w:lineRule="auto"/>
        <w:jc w:val="both"/>
        <w:rPr>
          <w:rFonts w:asciiTheme="minorHAnsi" w:hAnsiTheme="minorHAnsi" w:cstheme="minorHAnsi"/>
          <w:sz w:val="22"/>
          <w:szCs w:val="22"/>
        </w:rPr>
      </w:pPr>
    </w:p>
    <w:p w14:paraId="3DCA5E4D" w14:textId="237EFF8B" w:rsidR="00AF2BC3" w:rsidRPr="00947469" w:rsidRDefault="00674DC6" w:rsidP="00240FAE">
      <w:pPr>
        <w:pStyle w:val="Textoindependiente"/>
        <w:spacing w:line="276" w:lineRule="auto"/>
        <w:jc w:val="both"/>
        <w:rPr>
          <w:rFonts w:asciiTheme="minorHAnsi" w:hAnsiTheme="minorHAnsi" w:cstheme="minorHAnsi"/>
          <w:sz w:val="22"/>
          <w:szCs w:val="22"/>
        </w:rPr>
      </w:pPr>
      <w:r w:rsidRPr="00947469">
        <w:rPr>
          <w:rFonts w:asciiTheme="minorHAnsi" w:hAnsiTheme="minorHAnsi" w:cstheme="minorHAnsi"/>
          <w:b/>
          <w:sz w:val="22"/>
          <w:szCs w:val="22"/>
        </w:rPr>
        <w:t>2</w:t>
      </w:r>
      <w:r w:rsidR="00AF2BC3" w:rsidRPr="00947469">
        <w:rPr>
          <w:rFonts w:asciiTheme="minorHAnsi" w:hAnsiTheme="minorHAnsi" w:cstheme="minorHAnsi"/>
          <w:b/>
          <w:sz w:val="22"/>
          <w:szCs w:val="22"/>
        </w:rPr>
        <w:t xml:space="preserve">.- </w:t>
      </w:r>
      <w:r w:rsidR="00AF2BC3" w:rsidRPr="00947469">
        <w:rPr>
          <w:rFonts w:asciiTheme="minorHAnsi" w:hAnsiTheme="minorHAnsi" w:cstheme="minorHAnsi"/>
          <w:sz w:val="22"/>
          <w:szCs w:val="22"/>
        </w:rPr>
        <w:t>El CCDL, per encàrrec de l’ACM, promou periòdicament, la licitació de contractes amb destinació a les entitats locals de Catalunya mitjançant la utilització de les tècniques de racionalització de la contractació administrativa previstes a la vigent legislació en matèria de contractes del sector públic, principalment el denominat Acord marc, que possibilita la contractació de forma agregada per bona part de les demandes de subministraments i serveis que es pretenen atendre, d’acord amb les necessitats a satisfer de les entitats locals adherides a l’Associació detectades a partir de les actuacions de prospecció de mercat i estudis que porta a terme l’àrea d’Estudis i contractació de l’entitat.</w:t>
      </w:r>
    </w:p>
    <w:p w14:paraId="66FC9311" w14:textId="53E772AB" w:rsidR="007A1BCD" w:rsidRPr="00947469" w:rsidRDefault="00674DC6" w:rsidP="001A284A">
      <w:pPr>
        <w:pStyle w:val="Textoindependiente"/>
        <w:spacing w:line="276" w:lineRule="auto"/>
        <w:jc w:val="both"/>
        <w:rPr>
          <w:rFonts w:asciiTheme="minorHAnsi" w:eastAsia="Calibri" w:hAnsiTheme="minorHAnsi" w:cstheme="minorHAnsi"/>
          <w:color w:val="000000"/>
          <w:sz w:val="22"/>
          <w:szCs w:val="22"/>
          <w:lang w:eastAsia="ca-ES"/>
        </w:rPr>
      </w:pPr>
      <w:r w:rsidRPr="00947469">
        <w:rPr>
          <w:rFonts w:asciiTheme="minorHAnsi" w:hAnsiTheme="minorHAnsi" w:cstheme="minorHAnsi"/>
          <w:b/>
          <w:sz w:val="22"/>
          <w:szCs w:val="22"/>
        </w:rPr>
        <w:t>3</w:t>
      </w:r>
      <w:r w:rsidR="002D37DF" w:rsidRPr="00947469">
        <w:rPr>
          <w:rFonts w:asciiTheme="minorHAnsi" w:hAnsiTheme="minorHAnsi" w:cstheme="minorHAnsi"/>
          <w:b/>
          <w:sz w:val="22"/>
          <w:szCs w:val="22"/>
        </w:rPr>
        <w:t xml:space="preserve">.- </w:t>
      </w:r>
      <w:r w:rsidR="001A284A" w:rsidRPr="00947469">
        <w:rPr>
          <w:rFonts w:asciiTheme="minorHAnsi" w:eastAsia="Calibri" w:hAnsiTheme="minorHAnsi" w:cstheme="minorHAnsi"/>
          <w:color w:val="000000"/>
          <w:sz w:val="22"/>
          <w:szCs w:val="22"/>
          <w:lang w:eastAsia="ca-ES"/>
        </w:rPr>
        <w:t xml:space="preserve">D’acord amb les anteriors consideracions, i prèvia tramitació del corresponent procediment administratiu de licitació de conformitat amb els plecs de clàusules administratives particulars i prescripcions tècniques aprovats per Resolució de Presidència núm. </w:t>
      </w:r>
      <w:r w:rsidR="000A1DDF" w:rsidRPr="00947469">
        <w:rPr>
          <w:rFonts w:asciiTheme="minorHAnsi" w:eastAsia="Calibri" w:hAnsiTheme="minorHAnsi" w:cstheme="minorHAnsi"/>
          <w:color w:val="000000"/>
          <w:sz w:val="22"/>
          <w:szCs w:val="22"/>
          <w:lang w:eastAsia="ca-ES"/>
        </w:rPr>
        <w:t>23</w:t>
      </w:r>
      <w:r w:rsidR="00D55A94" w:rsidRPr="00947469">
        <w:rPr>
          <w:rFonts w:asciiTheme="minorHAnsi" w:eastAsia="Calibri" w:hAnsiTheme="minorHAnsi" w:cstheme="minorHAnsi"/>
          <w:color w:val="000000"/>
          <w:sz w:val="22"/>
          <w:szCs w:val="22"/>
          <w:lang w:eastAsia="ca-ES"/>
        </w:rPr>
        <w:t xml:space="preserve">/2022, </w:t>
      </w:r>
      <w:r w:rsidR="001A284A" w:rsidRPr="00947469">
        <w:rPr>
          <w:rFonts w:asciiTheme="minorHAnsi" w:eastAsia="Calibri" w:hAnsiTheme="minorHAnsi" w:cstheme="minorHAnsi"/>
          <w:color w:val="000000"/>
          <w:sz w:val="22"/>
          <w:szCs w:val="22"/>
          <w:lang w:eastAsia="ca-ES"/>
        </w:rPr>
        <w:t xml:space="preserve"> de data </w:t>
      </w:r>
      <w:r w:rsidR="000A1DDF" w:rsidRPr="00947469">
        <w:rPr>
          <w:rFonts w:asciiTheme="minorHAnsi" w:eastAsia="Calibri" w:hAnsiTheme="minorHAnsi" w:cstheme="minorHAnsi"/>
          <w:color w:val="000000"/>
          <w:sz w:val="22"/>
          <w:szCs w:val="22"/>
          <w:lang w:eastAsia="ca-ES"/>
        </w:rPr>
        <w:t>1</w:t>
      </w:r>
      <w:r w:rsidR="001A284A" w:rsidRPr="00947469">
        <w:rPr>
          <w:rFonts w:asciiTheme="minorHAnsi" w:eastAsia="Calibri" w:hAnsiTheme="minorHAnsi" w:cstheme="minorHAnsi"/>
          <w:color w:val="000000"/>
          <w:sz w:val="22"/>
          <w:szCs w:val="22"/>
          <w:lang w:eastAsia="ca-ES"/>
        </w:rPr>
        <w:t xml:space="preserve"> d</w:t>
      </w:r>
      <w:r w:rsidR="000A1DDF" w:rsidRPr="00947469">
        <w:rPr>
          <w:rFonts w:asciiTheme="minorHAnsi" w:eastAsia="Calibri" w:hAnsiTheme="minorHAnsi" w:cstheme="minorHAnsi"/>
          <w:color w:val="000000"/>
          <w:sz w:val="22"/>
          <w:szCs w:val="22"/>
          <w:lang w:eastAsia="ca-ES"/>
        </w:rPr>
        <w:t>’abril</w:t>
      </w:r>
      <w:r w:rsidR="00D55A94" w:rsidRPr="00947469">
        <w:rPr>
          <w:rFonts w:asciiTheme="minorHAnsi" w:eastAsia="Calibri" w:hAnsiTheme="minorHAnsi" w:cstheme="minorHAnsi"/>
          <w:color w:val="000000"/>
          <w:sz w:val="22"/>
          <w:szCs w:val="22"/>
          <w:lang w:eastAsia="ca-ES"/>
        </w:rPr>
        <w:t xml:space="preserve"> de 2022</w:t>
      </w:r>
      <w:r w:rsidR="001A284A" w:rsidRPr="00947469">
        <w:rPr>
          <w:rFonts w:asciiTheme="minorHAnsi" w:eastAsia="Calibri" w:hAnsiTheme="minorHAnsi" w:cstheme="minorHAnsi"/>
          <w:color w:val="000000"/>
          <w:sz w:val="22"/>
          <w:szCs w:val="22"/>
          <w:lang w:eastAsia="ca-ES"/>
        </w:rPr>
        <w:t xml:space="preserve">, i publicats al perfil de contractant de l’entitat, l’esmentada Comissió executiva en la seva sessió </w:t>
      </w:r>
      <w:r w:rsidR="000A1DDF" w:rsidRPr="00947469">
        <w:rPr>
          <w:rFonts w:asciiTheme="minorHAnsi" w:eastAsia="Calibri" w:hAnsiTheme="minorHAnsi" w:cstheme="minorHAnsi"/>
          <w:color w:val="000000"/>
          <w:sz w:val="22"/>
          <w:szCs w:val="22"/>
          <w:lang w:eastAsia="ca-ES"/>
        </w:rPr>
        <w:t>extra</w:t>
      </w:r>
      <w:r w:rsidR="00D55A94" w:rsidRPr="00947469">
        <w:rPr>
          <w:rFonts w:asciiTheme="minorHAnsi" w:eastAsia="Calibri" w:hAnsiTheme="minorHAnsi" w:cstheme="minorHAnsi"/>
          <w:color w:val="000000"/>
          <w:sz w:val="22"/>
          <w:szCs w:val="22"/>
          <w:lang w:eastAsia="ca-ES"/>
        </w:rPr>
        <w:t xml:space="preserve">ordinària </w:t>
      </w:r>
      <w:r w:rsidR="001A284A" w:rsidRPr="00947469">
        <w:rPr>
          <w:rFonts w:asciiTheme="minorHAnsi" w:eastAsia="Calibri" w:hAnsiTheme="minorHAnsi" w:cstheme="minorHAnsi"/>
          <w:color w:val="000000"/>
          <w:sz w:val="22"/>
          <w:szCs w:val="22"/>
          <w:lang w:eastAsia="ca-ES"/>
        </w:rPr>
        <w:t xml:space="preserve">de data </w:t>
      </w:r>
      <w:r w:rsidR="000A1DDF" w:rsidRPr="00947469">
        <w:rPr>
          <w:rFonts w:asciiTheme="minorHAnsi" w:eastAsia="Calibri" w:hAnsiTheme="minorHAnsi" w:cstheme="minorHAnsi"/>
          <w:color w:val="000000"/>
          <w:sz w:val="22"/>
          <w:szCs w:val="22"/>
          <w:lang w:eastAsia="ca-ES"/>
        </w:rPr>
        <w:t>10</w:t>
      </w:r>
      <w:r w:rsidR="001A284A" w:rsidRPr="00947469">
        <w:rPr>
          <w:rFonts w:asciiTheme="minorHAnsi" w:eastAsia="Calibri" w:hAnsiTheme="minorHAnsi" w:cstheme="minorHAnsi"/>
          <w:color w:val="000000"/>
          <w:sz w:val="22"/>
          <w:szCs w:val="22"/>
          <w:lang w:eastAsia="ca-ES"/>
        </w:rPr>
        <w:t xml:space="preserve"> de </w:t>
      </w:r>
      <w:r w:rsidR="000A1DDF" w:rsidRPr="00947469">
        <w:rPr>
          <w:rFonts w:asciiTheme="minorHAnsi" w:eastAsia="Calibri" w:hAnsiTheme="minorHAnsi" w:cstheme="minorHAnsi"/>
          <w:color w:val="000000"/>
          <w:sz w:val="22"/>
          <w:szCs w:val="22"/>
          <w:lang w:eastAsia="ca-ES"/>
        </w:rPr>
        <w:t>novembre</w:t>
      </w:r>
      <w:r w:rsidR="001A284A" w:rsidRPr="00947469">
        <w:rPr>
          <w:rFonts w:asciiTheme="minorHAnsi" w:eastAsia="Calibri" w:hAnsiTheme="minorHAnsi" w:cstheme="minorHAnsi"/>
          <w:color w:val="000000"/>
          <w:sz w:val="22"/>
          <w:szCs w:val="22"/>
          <w:lang w:eastAsia="ca-ES"/>
        </w:rPr>
        <w:t xml:space="preserve"> de 2022, va acordar adjudicar l’Acord marc </w:t>
      </w:r>
      <w:r w:rsidR="00D161E7" w:rsidRPr="00947469">
        <w:rPr>
          <w:rFonts w:asciiTheme="minorHAnsi" w:eastAsia="Calibri" w:hAnsiTheme="minorHAnsi" w:cstheme="minorHAnsi"/>
          <w:color w:val="000000"/>
          <w:sz w:val="22"/>
          <w:szCs w:val="22"/>
          <w:lang w:eastAsia="ca-ES"/>
        </w:rPr>
        <w:t xml:space="preserve">de serveis de </w:t>
      </w:r>
      <w:r w:rsidR="000A1DDF" w:rsidRPr="00947469">
        <w:rPr>
          <w:rFonts w:asciiTheme="minorHAnsi" w:eastAsia="Calibri" w:hAnsiTheme="minorHAnsi" w:cstheme="minorHAnsi"/>
          <w:color w:val="000000"/>
          <w:sz w:val="22"/>
          <w:szCs w:val="22"/>
          <w:lang w:eastAsia="ca-ES"/>
        </w:rPr>
        <w:t>consultoria per a la preparació i tramitació de subvencions</w:t>
      </w:r>
      <w:r w:rsidR="001A284A" w:rsidRPr="00947469">
        <w:rPr>
          <w:rFonts w:asciiTheme="minorHAnsi" w:eastAsia="Calibri" w:hAnsiTheme="minorHAnsi" w:cstheme="minorHAnsi"/>
          <w:color w:val="000000"/>
          <w:sz w:val="22"/>
          <w:szCs w:val="22"/>
          <w:lang w:eastAsia="ca-ES"/>
        </w:rPr>
        <w:t xml:space="preserve"> amb destinació a les entitats locals de Catalunya, d’acord amb el detall de les empreses que han resultat</w:t>
      </w:r>
      <w:r w:rsidR="00D55A94" w:rsidRPr="00947469">
        <w:rPr>
          <w:rFonts w:asciiTheme="minorHAnsi" w:eastAsia="Calibri" w:hAnsiTheme="minorHAnsi" w:cstheme="minorHAnsi"/>
          <w:color w:val="000000"/>
          <w:sz w:val="22"/>
          <w:szCs w:val="22"/>
          <w:lang w:eastAsia="ca-ES"/>
        </w:rPr>
        <w:t xml:space="preserve"> seleccionades en l’Acord marc i que, seguidament, es relacionen amb el següent ordre classificatori</w:t>
      </w:r>
      <w:r w:rsidR="001A284A" w:rsidRPr="00947469">
        <w:rPr>
          <w:rFonts w:asciiTheme="minorHAnsi" w:eastAsia="Calibri" w:hAnsiTheme="minorHAnsi" w:cstheme="minorHAnsi"/>
          <w:color w:val="000000"/>
          <w:sz w:val="22"/>
          <w:szCs w:val="22"/>
          <w:lang w:eastAsia="ca-ES"/>
        </w:rPr>
        <w:t>:</w:t>
      </w:r>
    </w:p>
    <w:p w14:paraId="02A2E4D9" w14:textId="04C706F7" w:rsidR="00AE3D0C" w:rsidRPr="00227956" w:rsidRDefault="00D55A94" w:rsidP="00FB6E08">
      <w:pPr>
        <w:pStyle w:val="Textoindependiente"/>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eastAsia="Calibri" w:hAnsi="Calibri" w:cs="Arial"/>
          <w:color w:val="000000"/>
          <w:sz w:val="18"/>
          <w:szCs w:val="18"/>
          <w:lang w:eastAsia="ca-ES"/>
        </w:rPr>
      </w:pPr>
      <w:r w:rsidRPr="00227956">
        <w:rPr>
          <w:rFonts w:ascii="Calibri" w:eastAsia="Calibri" w:hAnsi="Calibri" w:cs="Arial"/>
          <w:color w:val="000000"/>
          <w:sz w:val="18"/>
          <w:szCs w:val="18"/>
          <w:lang w:eastAsia="ca-ES"/>
        </w:rPr>
        <w:t xml:space="preserve">Lot </w:t>
      </w:r>
      <w:r w:rsidR="000A1DDF" w:rsidRPr="00227956">
        <w:rPr>
          <w:rFonts w:ascii="Calibri" w:eastAsia="Calibri" w:hAnsi="Calibri" w:cs="Arial"/>
          <w:color w:val="000000"/>
          <w:sz w:val="18"/>
          <w:szCs w:val="18"/>
          <w:lang w:eastAsia="ca-ES"/>
        </w:rPr>
        <w:t>1</w:t>
      </w:r>
      <w:r w:rsidRPr="00227956">
        <w:rPr>
          <w:rFonts w:ascii="Calibri" w:eastAsia="Calibri" w:hAnsi="Calibri" w:cs="Arial"/>
          <w:color w:val="000000"/>
          <w:sz w:val="18"/>
          <w:szCs w:val="18"/>
          <w:lang w:eastAsia="ca-ES"/>
        </w:rPr>
        <w:t xml:space="preserve">: </w:t>
      </w:r>
      <w:r w:rsidR="000A1DDF" w:rsidRPr="00227956">
        <w:rPr>
          <w:rFonts w:ascii="Calibri" w:hAnsi="Calibri"/>
          <w:bCs/>
          <w:color w:val="000000"/>
          <w:sz w:val="18"/>
          <w:szCs w:val="18"/>
          <w:lang w:eastAsia="ca-ES"/>
        </w:rPr>
        <w:t>Servei de detecció de possibles línies d’ajut estatals o nacionals i europees amb autoritat de gestió estatal o nacional</w:t>
      </w:r>
      <w:r w:rsidR="000A1DDF" w:rsidRPr="00227956">
        <w:rPr>
          <w:rFonts w:ascii="Calibri" w:hAnsi="Calibri"/>
          <w:b/>
          <w:bCs/>
          <w:color w:val="000000"/>
          <w:sz w:val="18"/>
          <w:szCs w:val="18"/>
          <w:lang w:eastAsia="ca-ES"/>
        </w:rPr>
        <w:t xml:space="preserve">  </w:t>
      </w:r>
    </w:p>
    <w:p w14:paraId="4AAE72F1" w14:textId="77777777" w:rsidR="00D05A73" w:rsidRPr="00227956" w:rsidRDefault="00D05A73" w:rsidP="00140F90">
      <w:pPr>
        <w:widowControl w:val="0"/>
        <w:numPr>
          <w:ilvl w:val="0"/>
          <w:numId w:val="1"/>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TECHFRIENDLY S.L.</w:t>
      </w:r>
    </w:p>
    <w:p w14:paraId="54541602" w14:textId="77777777" w:rsidR="00D05A73" w:rsidRPr="00227956" w:rsidRDefault="00D05A73" w:rsidP="00140F90">
      <w:pPr>
        <w:widowControl w:val="0"/>
        <w:numPr>
          <w:ilvl w:val="0"/>
          <w:numId w:val="1"/>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Accelera Management</w:t>
      </w:r>
    </w:p>
    <w:p w14:paraId="465F59EE" w14:textId="189F6B87" w:rsidR="00D05A73" w:rsidRPr="00227956" w:rsidRDefault="00D05A73" w:rsidP="00140F90">
      <w:pPr>
        <w:numPr>
          <w:ilvl w:val="0"/>
          <w:numId w:val="1"/>
        </w:numPr>
        <w:spacing w:line="276" w:lineRule="auto"/>
        <w:jc w:val="both"/>
        <w:rPr>
          <w:rFonts w:ascii="Calibri" w:hAnsi="Calibri"/>
          <w:sz w:val="18"/>
          <w:szCs w:val="18"/>
        </w:rPr>
      </w:pPr>
      <w:r w:rsidRPr="00227956">
        <w:rPr>
          <w:rFonts w:ascii="Calibri" w:eastAsia="Calibri" w:hAnsi="Calibri" w:cs="Calibri"/>
          <w:kern w:val="3"/>
          <w:sz w:val="18"/>
          <w:szCs w:val="18"/>
          <w:lang w:eastAsia="ar-SA" w:bidi="hi-IN"/>
        </w:rPr>
        <w:t>KPMG Asesores, S.L.</w:t>
      </w:r>
    </w:p>
    <w:p w14:paraId="36ECE81E" w14:textId="1CCF5F2F" w:rsidR="00D05A73" w:rsidRPr="00227956" w:rsidRDefault="00D05A73" w:rsidP="00140F90">
      <w:pPr>
        <w:numPr>
          <w:ilvl w:val="0"/>
          <w:numId w:val="1"/>
        </w:numPr>
        <w:spacing w:line="276" w:lineRule="auto"/>
        <w:jc w:val="both"/>
        <w:rPr>
          <w:rFonts w:ascii="Calibri" w:hAnsi="Calibri"/>
          <w:sz w:val="18"/>
          <w:szCs w:val="18"/>
        </w:rPr>
      </w:pPr>
      <w:r w:rsidRPr="00227956">
        <w:rPr>
          <w:rFonts w:ascii="Calibri" w:eastAsia="Calibri" w:hAnsi="Calibri" w:cs="Calibri"/>
          <w:kern w:val="3"/>
          <w:sz w:val="18"/>
          <w:szCs w:val="18"/>
          <w:lang w:eastAsia="ar-SA" w:bidi="hi-IN"/>
        </w:rPr>
        <w:t>ERNST &amp; YOUNG, SL</w:t>
      </w:r>
    </w:p>
    <w:p w14:paraId="5A834346" w14:textId="1505E005" w:rsidR="00D05A73" w:rsidRPr="00227956" w:rsidRDefault="00D05A73" w:rsidP="00140F90">
      <w:pPr>
        <w:numPr>
          <w:ilvl w:val="0"/>
          <w:numId w:val="1"/>
        </w:numPr>
        <w:spacing w:line="276" w:lineRule="auto"/>
        <w:jc w:val="both"/>
        <w:rPr>
          <w:rFonts w:ascii="Calibri" w:hAnsi="Calibri"/>
          <w:sz w:val="18"/>
          <w:szCs w:val="18"/>
        </w:rPr>
      </w:pPr>
      <w:r w:rsidRPr="00227956">
        <w:rPr>
          <w:rFonts w:ascii="Calibri" w:eastAsia="Calibri" w:hAnsi="Calibri" w:cs="Calibri"/>
          <w:kern w:val="3"/>
          <w:sz w:val="18"/>
          <w:szCs w:val="18"/>
          <w:lang w:eastAsia="ar-SA" w:bidi="hi-IN"/>
        </w:rPr>
        <w:t>IDOM CONSULTING, ENGINEERING, ARCHITECTURE S.A.U.</w:t>
      </w:r>
    </w:p>
    <w:p w14:paraId="50719D6E" w14:textId="77777777" w:rsidR="00351A85" w:rsidRPr="00227956" w:rsidRDefault="00351A85" w:rsidP="00351A85">
      <w:pPr>
        <w:spacing w:line="276" w:lineRule="auto"/>
        <w:jc w:val="both"/>
        <w:rPr>
          <w:rFonts w:ascii="Calibri" w:hAnsi="Calibri"/>
          <w:sz w:val="18"/>
          <w:szCs w:val="18"/>
        </w:rPr>
      </w:pPr>
    </w:p>
    <w:p w14:paraId="31B16865" w14:textId="382A0207" w:rsidR="00351A85" w:rsidRPr="00227956" w:rsidRDefault="00351A85" w:rsidP="00FB6E08">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 xml:space="preserve">Lot </w:t>
      </w:r>
      <w:r w:rsidR="00D05A73" w:rsidRPr="00227956">
        <w:rPr>
          <w:rFonts w:ascii="Calibri" w:hAnsi="Calibri"/>
          <w:sz w:val="18"/>
          <w:szCs w:val="18"/>
        </w:rPr>
        <w:t>2</w:t>
      </w:r>
      <w:r w:rsidRPr="00227956">
        <w:rPr>
          <w:rFonts w:ascii="Calibri" w:hAnsi="Calibri"/>
          <w:sz w:val="18"/>
          <w:szCs w:val="18"/>
        </w:rPr>
        <w:t xml:space="preserve">: </w:t>
      </w:r>
      <w:r w:rsidR="00D05A73" w:rsidRPr="00227956">
        <w:rPr>
          <w:rFonts w:ascii="Calibri" w:hAnsi="Calibri"/>
          <w:bCs/>
          <w:color w:val="000000"/>
          <w:sz w:val="18"/>
          <w:szCs w:val="18"/>
          <w:lang w:eastAsia="ca-ES"/>
        </w:rPr>
        <w:t>Servei de detecció de fons europeus</w:t>
      </w:r>
    </w:p>
    <w:p w14:paraId="7DFEAB0D" w14:textId="77777777" w:rsidR="00351A85" w:rsidRPr="00227956" w:rsidRDefault="00351A85" w:rsidP="00351A85">
      <w:pPr>
        <w:spacing w:line="276" w:lineRule="auto"/>
        <w:jc w:val="both"/>
        <w:rPr>
          <w:rFonts w:ascii="Calibri" w:hAnsi="Calibri"/>
          <w:sz w:val="18"/>
          <w:szCs w:val="18"/>
        </w:rPr>
      </w:pPr>
    </w:p>
    <w:p w14:paraId="3632B9D4" w14:textId="77777777" w:rsidR="00D05A73" w:rsidRPr="00227956" w:rsidRDefault="00D05A73" w:rsidP="00140F90">
      <w:pPr>
        <w:widowControl w:val="0"/>
        <w:numPr>
          <w:ilvl w:val="0"/>
          <w:numId w:val="2"/>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TECHFRIENDLY S.L.</w:t>
      </w:r>
    </w:p>
    <w:p w14:paraId="530FD9FF" w14:textId="77777777" w:rsidR="00D05A73" w:rsidRPr="00227956" w:rsidRDefault="00D05A73" w:rsidP="00140F90">
      <w:pPr>
        <w:widowControl w:val="0"/>
        <w:numPr>
          <w:ilvl w:val="0"/>
          <w:numId w:val="2"/>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Accelera Management</w:t>
      </w:r>
    </w:p>
    <w:p w14:paraId="222AFFA1" w14:textId="77777777" w:rsidR="00D05A73" w:rsidRPr="00227956" w:rsidRDefault="00D05A73" w:rsidP="00140F90">
      <w:pPr>
        <w:widowControl w:val="0"/>
        <w:numPr>
          <w:ilvl w:val="0"/>
          <w:numId w:val="2"/>
        </w:numPr>
        <w:suppressAutoHyphens/>
        <w:autoSpaceDN w:val="0"/>
        <w:jc w:val="both"/>
        <w:textAlignment w:val="baseline"/>
        <w:rPr>
          <w:rFonts w:ascii="Calibri" w:eastAsia="Calibri" w:hAnsi="Calibri" w:cs="Calibri"/>
          <w:kern w:val="3"/>
          <w:sz w:val="18"/>
          <w:szCs w:val="18"/>
          <w:lang w:eastAsia="ar-SA" w:bidi="hi-IN"/>
        </w:rPr>
      </w:pPr>
      <w:proofErr w:type="spellStart"/>
      <w:r w:rsidRPr="00227956">
        <w:rPr>
          <w:rFonts w:ascii="Calibri" w:eastAsia="Calibri" w:hAnsi="Calibri" w:cs="Calibri"/>
          <w:kern w:val="3"/>
          <w:sz w:val="18"/>
          <w:szCs w:val="18"/>
          <w:lang w:eastAsia="ar-SA" w:bidi="hi-IN"/>
        </w:rPr>
        <w:t>BAa</w:t>
      </w:r>
      <w:proofErr w:type="spellEnd"/>
      <w:r w:rsidRPr="00227956">
        <w:rPr>
          <w:rFonts w:ascii="Calibri" w:eastAsia="Calibri" w:hAnsi="Calibri" w:cs="Calibri"/>
          <w:kern w:val="3"/>
          <w:sz w:val="18"/>
          <w:szCs w:val="18"/>
          <w:lang w:eastAsia="ar-SA" w:bidi="hi-IN"/>
        </w:rPr>
        <w:t xml:space="preserve"> Consultors</w:t>
      </w:r>
    </w:p>
    <w:p w14:paraId="669D7DDB" w14:textId="77777777" w:rsidR="00D05A73" w:rsidRPr="00227956" w:rsidRDefault="00D05A73" w:rsidP="00140F90">
      <w:pPr>
        <w:widowControl w:val="0"/>
        <w:numPr>
          <w:ilvl w:val="0"/>
          <w:numId w:val="2"/>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MES ADVOCATS INTERNACIONAL, S.L.P</w:t>
      </w:r>
    </w:p>
    <w:p w14:paraId="799D6C15" w14:textId="42F22781" w:rsidR="00191749" w:rsidRPr="00227956" w:rsidRDefault="00D05A73" w:rsidP="00140F90">
      <w:pPr>
        <w:numPr>
          <w:ilvl w:val="0"/>
          <w:numId w:val="2"/>
        </w:numPr>
        <w:spacing w:line="276" w:lineRule="auto"/>
        <w:jc w:val="both"/>
        <w:rPr>
          <w:rFonts w:ascii="Calibri" w:hAnsi="Calibri"/>
          <w:sz w:val="18"/>
          <w:szCs w:val="18"/>
        </w:rPr>
      </w:pPr>
      <w:r w:rsidRPr="00227956">
        <w:rPr>
          <w:rFonts w:ascii="Calibri" w:eastAsia="Calibri" w:hAnsi="Calibri" w:cs="Calibri"/>
          <w:kern w:val="3"/>
          <w:sz w:val="18"/>
          <w:szCs w:val="18"/>
          <w:lang w:eastAsia="ar-SA" w:bidi="hi-IN"/>
        </w:rPr>
        <w:t>KPMG Asesores, S.L.</w:t>
      </w:r>
    </w:p>
    <w:p w14:paraId="5EE25DBF" w14:textId="18228711" w:rsidR="00D05A73" w:rsidRPr="00227956" w:rsidRDefault="00D05A73" w:rsidP="00140F90">
      <w:pPr>
        <w:numPr>
          <w:ilvl w:val="0"/>
          <w:numId w:val="2"/>
        </w:numPr>
        <w:spacing w:line="276" w:lineRule="auto"/>
        <w:jc w:val="both"/>
        <w:rPr>
          <w:rFonts w:ascii="Calibri" w:hAnsi="Calibri"/>
          <w:sz w:val="18"/>
          <w:szCs w:val="18"/>
        </w:rPr>
      </w:pPr>
      <w:r w:rsidRPr="00227956">
        <w:rPr>
          <w:rFonts w:ascii="Calibri" w:eastAsia="Calibri" w:hAnsi="Calibri" w:cs="Calibri"/>
          <w:kern w:val="3"/>
          <w:sz w:val="18"/>
          <w:szCs w:val="18"/>
          <w:lang w:eastAsia="ar-SA" w:bidi="hi-IN"/>
        </w:rPr>
        <w:t>ERNST &amp; YOUNG, SL</w:t>
      </w:r>
    </w:p>
    <w:p w14:paraId="7FA46493" w14:textId="7F7E8F04" w:rsidR="00D05A73" w:rsidRPr="001B0C19" w:rsidRDefault="00D05A73" w:rsidP="00140F90">
      <w:pPr>
        <w:numPr>
          <w:ilvl w:val="0"/>
          <w:numId w:val="2"/>
        </w:numPr>
        <w:spacing w:line="276" w:lineRule="auto"/>
        <w:jc w:val="both"/>
        <w:rPr>
          <w:rFonts w:ascii="Calibri" w:hAnsi="Calibri"/>
          <w:sz w:val="18"/>
          <w:szCs w:val="18"/>
        </w:rPr>
      </w:pPr>
      <w:r w:rsidRPr="00227956">
        <w:rPr>
          <w:rFonts w:ascii="Calibri" w:eastAsia="Calibri" w:hAnsi="Calibri" w:cs="Calibri"/>
          <w:kern w:val="3"/>
          <w:sz w:val="18"/>
          <w:szCs w:val="18"/>
          <w:lang w:eastAsia="ar-SA" w:bidi="hi-IN"/>
        </w:rPr>
        <w:t>IDOM CONSULTING, ENGINEERING, ARCHITECTURE S.A.U.</w:t>
      </w:r>
    </w:p>
    <w:p w14:paraId="27486761" w14:textId="77777777" w:rsidR="00191749" w:rsidRDefault="00191749" w:rsidP="004D4884">
      <w:pPr>
        <w:spacing w:line="276" w:lineRule="auto"/>
        <w:jc w:val="both"/>
        <w:rPr>
          <w:rFonts w:ascii="Calibri" w:hAnsi="Calibri"/>
          <w:sz w:val="18"/>
          <w:szCs w:val="18"/>
        </w:rPr>
      </w:pPr>
    </w:p>
    <w:p w14:paraId="27D7EDF3" w14:textId="77777777" w:rsidR="001B0C19" w:rsidRDefault="001B0C19" w:rsidP="004D4884">
      <w:pPr>
        <w:spacing w:line="276" w:lineRule="auto"/>
        <w:jc w:val="both"/>
        <w:rPr>
          <w:rFonts w:ascii="Calibri" w:hAnsi="Calibri"/>
          <w:sz w:val="18"/>
          <w:szCs w:val="18"/>
        </w:rPr>
      </w:pPr>
    </w:p>
    <w:p w14:paraId="077AC488" w14:textId="77777777" w:rsidR="001B0C19" w:rsidRPr="00227956" w:rsidRDefault="001B0C19" w:rsidP="004D4884">
      <w:pPr>
        <w:spacing w:line="276" w:lineRule="auto"/>
        <w:jc w:val="both"/>
        <w:rPr>
          <w:rFonts w:ascii="Calibri" w:hAnsi="Calibri"/>
          <w:sz w:val="18"/>
          <w:szCs w:val="18"/>
        </w:rPr>
      </w:pPr>
    </w:p>
    <w:p w14:paraId="1FB2B08F" w14:textId="6CCA243A" w:rsidR="00351A85" w:rsidRPr="00227956" w:rsidRDefault="00351A85" w:rsidP="00351A85">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 xml:space="preserve">Lot </w:t>
      </w:r>
      <w:r w:rsidR="00D05A73" w:rsidRPr="00227956">
        <w:rPr>
          <w:rFonts w:ascii="Calibri" w:hAnsi="Calibri"/>
          <w:sz w:val="18"/>
          <w:szCs w:val="18"/>
        </w:rPr>
        <w:t>3</w:t>
      </w:r>
      <w:r w:rsidRPr="00227956">
        <w:rPr>
          <w:rFonts w:ascii="Calibri" w:hAnsi="Calibri"/>
          <w:sz w:val="18"/>
          <w:szCs w:val="18"/>
        </w:rPr>
        <w:t xml:space="preserve">: </w:t>
      </w:r>
      <w:r w:rsidR="00D05A73" w:rsidRPr="00227956">
        <w:rPr>
          <w:rFonts w:ascii="Calibri" w:hAnsi="Calibri"/>
          <w:bCs/>
          <w:sz w:val="18"/>
          <w:szCs w:val="18"/>
          <w:lang w:eastAsia="ca-ES"/>
        </w:rPr>
        <w:t>Servei de tramitació d’ajuts amb fons no europeus, demarcació Barcelona</w:t>
      </w:r>
    </w:p>
    <w:p w14:paraId="620DBB5B" w14:textId="77777777" w:rsidR="00D05A73" w:rsidRPr="00227956" w:rsidRDefault="00D05A73" w:rsidP="00D05A73">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67328973" w14:textId="77777777" w:rsidR="00D05A73" w:rsidRPr="00227956" w:rsidRDefault="00D05A73" w:rsidP="00140F90">
      <w:pPr>
        <w:widowControl w:val="0"/>
        <w:numPr>
          <w:ilvl w:val="0"/>
          <w:numId w:val="3"/>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TECHFRIENDLY S.L.</w:t>
      </w:r>
    </w:p>
    <w:p w14:paraId="3FBDC915" w14:textId="77777777" w:rsidR="00D05A73" w:rsidRPr="00227956" w:rsidRDefault="00D05A73" w:rsidP="00140F90">
      <w:pPr>
        <w:widowControl w:val="0"/>
        <w:numPr>
          <w:ilvl w:val="0"/>
          <w:numId w:val="3"/>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ISERVEIS EUROPE CALLS SL</w:t>
      </w:r>
    </w:p>
    <w:p w14:paraId="6D50625F" w14:textId="77777777" w:rsidR="00D05A73" w:rsidRPr="00227956" w:rsidRDefault="00D05A73" w:rsidP="00140F90">
      <w:pPr>
        <w:widowControl w:val="0"/>
        <w:numPr>
          <w:ilvl w:val="0"/>
          <w:numId w:val="3"/>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15D0D53A" w14:textId="77777777" w:rsidR="00D05A73" w:rsidRPr="00227956" w:rsidRDefault="00D05A73" w:rsidP="00140F90">
      <w:pPr>
        <w:widowControl w:val="0"/>
        <w:numPr>
          <w:ilvl w:val="0"/>
          <w:numId w:val="3"/>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KPMG Asesores, S.L.</w:t>
      </w:r>
    </w:p>
    <w:p w14:paraId="16CA041F" w14:textId="08D24371" w:rsidR="00D05A73" w:rsidRPr="00227956" w:rsidRDefault="00D05A73" w:rsidP="00140F90">
      <w:pPr>
        <w:widowControl w:val="0"/>
        <w:numPr>
          <w:ilvl w:val="0"/>
          <w:numId w:val="3"/>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Genera Innovació, SCCL</w:t>
      </w:r>
    </w:p>
    <w:p w14:paraId="4D1F811F" w14:textId="77777777" w:rsidR="00D05A73" w:rsidRPr="00227956" w:rsidRDefault="00D05A73" w:rsidP="00D05A73">
      <w:pPr>
        <w:widowControl w:val="0"/>
        <w:suppressAutoHyphens/>
        <w:autoSpaceDN w:val="0"/>
        <w:jc w:val="both"/>
        <w:textAlignment w:val="baseline"/>
        <w:rPr>
          <w:rFonts w:ascii="Calibri" w:eastAsia="Calibri" w:hAnsi="Calibri" w:cs="Calibri"/>
          <w:kern w:val="3"/>
          <w:sz w:val="18"/>
          <w:szCs w:val="18"/>
          <w:lang w:eastAsia="ar-SA" w:bidi="hi-IN"/>
        </w:rPr>
      </w:pPr>
    </w:p>
    <w:p w14:paraId="0A264401" w14:textId="7D4F0BAA" w:rsidR="006159F4" w:rsidRPr="00227956" w:rsidRDefault="006159F4" w:rsidP="006159F4">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 xml:space="preserve">Lot </w:t>
      </w:r>
      <w:r w:rsidR="00065CA9" w:rsidRPr="00227956">
        <w:rPr>
          <w:rFonts w:ascii="Calibri" w:hAnsi="Calibri"/>
          <w:sz w:val="18"/>
          <w:szCs w:val="18"/>
        </w:rPr>
        <w:t>4</w:t>
      </w:r>
      <w:r w:rsidRPr="00227956">
        <w:rPr>
          <w:rFonts w:ascii="Calibri" w:hAnsi="Calibri"/>
          <w:sz w:val="18"/>
          <w:szCs w:val="18"/>
        </w:rPr>
        <w:t xml:space="preserve">: </w:t>
      </w:r>
      <w:r w:rsidR="00065CA9" w:rsidRPr="00227956">
        <w:rPr>
          <w:rFonts w:ascii="Calibri" w:hAnsi="Calibri"/>
          <w:bCs/>
          <w:sz w:val="18"/>
          <w:szCs w:val="18"/>
          <w:lang w:eastAsia="ca-ES"/>
        </w:rPr>
        <w:t>Servei de tramitació d’ajuts amb fons no europeus, demarcació Girona</w:t>
      </w:r>
    </w:p>
    <w:p w14:paraId="790B84B2" w14:textId="77777777" w:rsidR="006159F4" w:rsidRPr="00227956" w:rsidRDefault="006159F4" w:rsidP="006159F4">
      <w:pPr>
        <w:spacing w:line="276" w:lineRule="auto"/>
        <w:ind w:left="720"/>
        <w:jc w:val="both"/>
        <w:rPr>
          <w:rFonts w:ascii="Calibri" w:hAnsi="Calibri"/>
          <w:sz w:val="18"/>
          <w:szCs w:val="18"/>
        </w:rPr>
      </w:pPr>
    </w:p>
    <w:p w14:paraId="26AF5BB1" w14:textId="77777777" w:rsidR="00065CA9" w:rsidRPr="00227956" w:rsidRDefault="00065CA9" w:rsidP="00140F90">
      <w:pPr>
        <w:widowControl w:val="0"/>
        <w:numPr>
          <w:ilvl w:val="0"/>
          <w:numId w:val="4"/>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TECHFRIENDLY S.L.</w:t>
      </w:r>
    </w:p>
    <w:p w14:paraId="305D49C0" w14:textId="77777777" w:rsidR="00065CA9" w:rsidRPr="00227956" w:rsidRDefault="00065CA9" w:rsidP="00140F90">
      <w:pPr>
        <w:widowControl w:val="0"/>
        <w:numPr>
          <w:ilvl w:val="0"/>
          <w:numId w:val="4"/>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ISERVEIS EUROPE CALLS SL</w:t>
      </w:r>
    </w:p>
    <w:p w14:paraId="05E32A4A" w14:textId="77777777" w:rsidR="00065CA9" w:rsidRPr="00227956" w:rsidRDefault="00065CA9" w:rsidP="00140F90">
      <w:pPr>
        <w:widowControl w:val="0"/>
        <w:numPr>
          <w:ilvl w:val="0"/>
          <w:numId w:val="4"/>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76D9FCB2" w14:textId="77777777" w:rsidR="00065CA9" w:rsidRPr="00227956" w:rsidRDefault="00065CA9" w:rsidP="00140F90">
      <w:pPr>
        <w:widowControl w:val="0"/>
        <w:numPr>
          <w:ilvl w:val="0"/>
          <w:numId w:val="4"/>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KPMG Asesores, S.L.</w:t>
      </w:r>
    </w:p>
    <w:p w14:paraId="23C03220" w14:textId="77777777" w:rsidR="00065CA9" w:rsidRPr="00227956" w:rsidRDefault="00065CA9" w:rsidP="00140F90">
      <w:pPr>
        <w:widowControl w:val="0"/>
        <w:numPr>
          <w:ilvl w:val="0"/>
          <w:numId w:val="4"/>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Genera Innovació, SCCL</w:t>
      </w:r>
    </w:p>
    <w:p w14:paraId="2F69310E" w14:textId="77777777" w:rsidR="00065CA9" w:rsidRPr="00227956" w:rsidRDefault="00065CA9" w:rsidP="006159F4">
      <w:pPr>
        <w:spacing w:line="276" w:lineRule="auto"/>
        <w:ind w:left="720"/>
        <w:jc w:val="both"/>
        <w:rPr>
          <w:rFonts w:ascii="Calibri" w:hAnsi="Calibri"/>
          <w:sz w:val="18"/>
          <w:szCs w:val="18"/>
        </w:rPr>
      </w:pPr>
    </w:p>
    <w:p w14:paraId="16FD019D" w14:textId="2ED34EB1" w:rsidR="006159F4" w:rsidRPr="00227956" w:rsidRDefault="006159F4" w:rsidP="006159F4">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 xml:space="preserve">Lot </w:t>
      </w:r>
      <w:r w:rsidR="00065CA9" w:rsidRPr="00227956">
        <w:rPr>
          <w:rFonts w:ascii="Calibri" w:hAnsi="Calibri"/>
          <w:sz w:val="18"/>
          <w:szCs w:val="18"/>
        </w:rPr>
        <w:t>5</w:t>
      </w:r>
      <w:r w:rsidRPr="00227956">
        <w:rPr>
          <w:rFonts w:ascii="Calibri" w:hAnsi="Calibri"/>
          <w:sz w:val="18"/>
          <w:szCs w:val="18"/>
        </w:rPr>
        <w:t xml:space="preserve">: </w:t>
      </w:r>
      <w:r w:rsidR="00065CA9" w:rsidRPr="00227956">
        <w:rPr>
          <w:rFonts w:ascii="Calibri" w:hAnsi="Calibri"/>
          <w:bCs/>
          <w:sz w:val="18"/>
          <w:szCs w:val="18"/>
          <w:lang w:eastAsia="ca-ES"/>
        </w:rPr>
        <w:t>Servei de tramitació d’ajuts amb fons no europeus, demarcació Lleida</w:t>
      </w:r>
    </w:p>
    <w:p w14:paraId="00749F3E" w14:textId="77777777" w:rsidR="00065CA9" w:rsidRPr="00227956" w:rsidRDefault="00065CA9" w:rsidP="00065CA9">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590ABF1D" w14:textId="77777777" w:rsidR="00065CA9" w:rsidRPr="00227956" w:rsidRDefault="00065CA9" w:rsidP="00140F90">
      <w:pPr>
        <w:widowControl w:val="0"/>
        <w:numPr>
          <w:ilvl w:val="0"/>
          <w:numId w:val="5"/>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TECHFRIENDLY S.L.</w:t>
      </w:r>
    </w:p>
    <w:p w14:paraId="0C5295AD" w14:textId="77777777" w:rsidR="00065CA9" w:rsidRPr="00227956" w:rsidRDefault="00065CA9" w:rsidP="00140F90">
      <w:pPr>
        <w:widowControl w:val="0"/>
        <w:numPr>
          <w:ilvl w:val="0"/>
          <w:numId w:val="5"/>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ISERVEIS EUROPE CALLS SL</w:t>
      </w:r>
    </w:p>
    <w:p w14:paraId="5B0DFB9E" w14:textId="44B33500" w:rsidR="00065CA9" w:rsidRPr="00227956" w:rsidRDefault="00065CA9" w:rsidP="00140F90">
      <w:pPr>
        <w:widowControl w:val="0"/>
        <w:numPr>
          <w:ilvl w:val="0"/>
          <w:numId w:val="5"/>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KPMG Asesores, S.L.</w:t>
      </w:r>
    </w:p>
    <w:p w14:paraId="2A051359" w14:textId="0EA46587" w:rsidR="00065CA9" w:rsidRPr="00227956" w:rsidRDefault="00065CA9" w:rsidP="00140F90">
      <w:pPr>
        <w:widowControl w:val="0"/>
        <w:numPr>
          <w:ilvl w:val="0"/>
          <w:numId w:val="5"/>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53D79853" w14:textId="68042DBB" w:rsidR="00065CA9" w:rsidRPr="00227956" w:rsidRDefault="00065CA9" w:rsidP="00140F90">
      <w:pPr>
        <w:widowControl w:val="0"/>
        <w:numPr>
          <w:ilvl w:val="0"/>
          <w:numId w:val="5"/>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Genera Innovació, SCCL</w:t>
      </w:r>
    </w:p>
    <w:p w14:paraId="0333920C" w14:textId="73F00C1F" w:rsidR="00AE3D0C" w:rsidRPr="00227956" w:rsidRDefault="00AE3D0C" w:rsidP="00AE3D0C">
      <w:pPr>
        <w:spacing w:line="276" w:lineRule="auto"/>
        <w:jc w:val="both"/>
        <w:rPr>
          <w:rFonts w:ascii="Calibri" w:hAnsi="Calibri"/>
          <w:b/>
          <w:sz w:val="18"/>
          <w:szCs w:val="18"/>
        </w:rPr>
      </w:pPr>
    </w:p>
    <w:p w14:paraId="04CF4652" w14:textId="033596CD" w:rsidR="006159F4" w:rsidRPr="00227956" w:rsidRDefault="006159F4" w:rsidP="006159F4">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 xml:space="preserve">Lot </w:t>
      </w:r>
      <w:r w:rsidR="00065CA9" w:rsidRPr="00227956">
        <w:rPr>
          <w:rFonts w:ascii="Calibri" w:hAnsi="Calibri"/>
          <w:sz w:val="18"/>
          <w:szCs w:val="18"/>
        </w:rPr>
        <w:t>6</w:t>
      </w:r>
      <w:r w:rsidRPr="00227956">
        <w:rPr>
          <w:rFonts w:ascii="Calibri" w:hAnsi="Calibri"/>
          <w:sz w:val="18"/>
          <w:szCs w:val="18"/>
        </w:rPr>
        <w:t xml:space="preserve">: </w:t>
      </w:r>
      <w:r w:rsidR="00065CA9" w:rsidRPr="00227956">
        <w:rPr>
          <w:rFonts w:ascii="Calibri" w:hAnsi="Calibri"/>
          <w:bCs/>
          <w:sz w:val="18"/>
          <w:szCs w:val="18"/>
          <w:lang w:eastAsia="ca-ES"/>
        </w:rPr>
        <w:t>Servei de tramitació d’ajuts amb fons no europeus, demarcació Tarragona</w:t>
      </w:r>
    </w:p>
    <w:p w14:paraId="1EC972AF" w14:textId="77777777" w:rsidR="006159F4" w:rsidRPr="00227956" w:rsidRDefault="006159F4" w:rsidP="006159F4">
      <w:pPr>
        <w:spacing w:line="276" w:lineRule="auto"/>
        <w:jc w:val="both"/>
        <w:rPr>
          <w:rFonts w:ascii="Calibri" w:hAnsi="Calibri"/>
          <w:sz w:val="18"/>
          <w:szCs w:val="18"/>
        </w:rPr>
      </w:pPr>
    </w:p>
    <w:p w14:paraId="7EB8C3C2" w14:textId="77777777" w:rsidR="00065CA9" w:rsidRPr="00227956" w:rsidRDefault="00065CA9" w:rsidP="00140F90">
      <w:pPr>
        <w:widowControl w:val="0"/>
        <w:numPr>
          <w:ilvl w:val="0"/>
          <w:numId w:val="6"/>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TECHFRIENDLY S.L.</w:t>
      </w:r>
    </w:p>
    <w:p w14:paraId="113ADBE5" w14:textId="77777777" w:rsidR="00065CA9" w:rsidRPr="00227956" w:rsidRDefault="00065CA9" w:rsidP="00140F90">
      <w:pPr>
        <w:widowControl w:val="0"/>
        <w:numPr>
          <w:ilvl w:val="0"/>
          <w:numId w:val="6"/>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ISERVEIS EUROPE CALLS SL</w:t>
      </w:r>
    </w:p>
    <w:p w14:paraId="2E6EA965" w14:textId="77777777" w:rsidR="00065CA9" w:rsidRPr="00227956" w:rsidRDefault="00065CA9" w:rsidP="00140F90">
      <w:pPr>
        <w:widowControl w:val="0"/>
        <w:numPr>
          <w:ilvl w:val="0"/>
          <w:numId w:val="6"/>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195360BB" w14:textId="66654ECC" w:rsidR="00065CA9" w:rsidRPr="00227956" w:rsidRDefault="00065CA9" w:rsidP="00140F90">
      <w:pPr>
        <w:widowControl w:val="0"/>
        <w:numPr>
          <w:ilvl w:val="0"/>
          <w:numId w:val="6"/>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KPMG Asesores, S.L.</w:t>
      </w:r>
    </w:p>
    <w:p w14:paraId="578CD069" w14:textId="3F44547B" w:rsidR="00065CA9" w:rsidRPr="00227956" w:rsidRDefault="00065CA9" w:rsidP="00140F90">
      <w:pPr>
        <w:widowControl w:val="0"/>
        <w:numPr>
          <w:ilvl w:val="0"/>
          <w:numId w:val="6"/>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Genera Innovació, SCCL</w:t>
      </w:r>
    </w:p>
    <w:p w14:paraId="24166B4C" w14:textId="77777777" w:rsidR="00EA2C2F" w:rsidRPr="00227956" w:rsidRDefault="00EA2C2F" w:rsidP="00EA2C2F">
      <w:pPr>
        <w:spacing w:line="276" w:lineRule="auto"/>
        <w:ind w:left="720"/>
        <w:jc w:val="both"/>
        <w:rPr>
          <w:rFonts w:ascii="Calibri" w:hAnsi="Calibri"/>
          <w:sz w:val="18"/>
          <w:szCs w:val="18"/>
        </w:rPr>
      </w:pPr>
    </w:p>
    <w:p w14:paraId="0B1F11BD" w14:textId="4C769AC4" w:rsidR="00EA2C2F" w:rsidRPr="00227956" w:rsidRDefault="00EA2C2F" w:rsidP="00EA2C2F">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 xml:space="preserve">Lot </w:t>
      </w:r>
      <w:r w:rsidR="00065CA9" w:rsidRPr="00227956">
        <w:rPr>
          <w:rFonts w:ascii="Calibri" w:hAnsi="Calibri"/>
          <w:sz w:val="18"/>
          <w:szCs w:val="18"/>
        </w:rPr>
        <w:t>7</w:t>
      </w:r>
      <w:r w:rsidRPr="00227956">
        <w:rPr>
          <w:rFonts w:ascii="Calibri" w:hAnsi="Calibri"/>
          <w:sz w:val="18"/>
          <w:szCs w:val="18"/>
        </w:rPr>
        <w:t xml:space="preserve">: </w:t>
      </w:r>
      <w:r w:rsidR="00065CA9" w:rsidRPr="00227956">
        <w:rPr>
          <w:rFonts w:ascii="Calibri" w:hAnsi="Calibri"/>
          <w:bCs/>
          <w:sz w:val="18"/>
          <w:szCs w:val="18"/>
          <w:lang w:eastAsia="ca-ES"/>
        </w:rPr>
        <w:t>Servei de tramitació d’ajuts amb fons europeus amb autoritat de gestió de l’Estat o la Generalitat de Catalunya o ens locals, demarcació de Barcelona</w:t>
      </w:r>
    </w:p>
    <w:p w14:paraId="4AF3310E" w14:textId="77777777" w:rsidR="00065CA9" w:rsidRPr="00227956" w:rsidRDefault="00065CA9" w:rsidP="00065CA9">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594DC75A" w14:textId="77777777" w:rsidR="00065CA9" w:rsidRPr="00227956" w:rsidRDefault="00065CA9" w:rsidP="00140F90">
      <w:pPr>
        <w:widowControl w:val="0"/>
        <w:numPr>
          <w:ilvl w:val="0"/>
          <w:numId w:val="7"/>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TECHFRIENDLY S.L.</w:t>
      </w:r>
    </w:p>
    <w:p w14:paraId="17E5B5B1" w14:textId="77777777" w:rsidR="00065CA9" w:rsidRPr="00227956" w:rsidRDefault="00065CA9" w:rsidP="00140F90">
      <w:pPr>
        <w:widowControl w:val="0"/>
        <w:numPr>
          <w:ilvl w:val="0"/>
          <w:numId w:val="7"/>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ISERVEIS EUROPE CALLS SL</w:t>
      </w:r>
    </w:p>
    <w:p w14:paraId="627813A7" w14:textId="77777777" w:rsidR="00065CA9" w:rsidRPr="00227956" w:rsidRDefault="00065CA9" w:rsidP="00140F90">
      <w:pPr>
        <w:widowControl w:val="0"/>
        <w:numPr>
          <w:ilvl w:val="0"/>
          <w:numId w:val="7"/>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Accelera Management</w:t>
      </w:r>
    </w:p>
    <w:p w14:paraId="3396CB08" w14:textId="77777777" w:rsidR="00065CA9" w:rsidRPr="00227956" w:rsidRDefault="00065CA9" w:rsidP="00140F90">
      <w:pPr>
        <w:widowControl w:val="0"/>
        <w:numPr>
          <w:ilvl w:val="0"/>
          <w:numId w:val="7"/>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MES ADVOCATS INTERNACIONAL, S.L.P</w:t>
      </w:r>
    </w:p>
    <w:p w14:paraId="3AF7B1D2" w14:textId="77777777" w:rsidR="00065CA9" w:rsidRPr="00227956" w:rsidRDefault="00065CA9" w:rsidP="00140F90">
      <w:pPr>
        <w:widowControl w:val="0"/>
        <w:numPr>
          <w:ilvl w:val="0"/>
          <w:numId w:val="7"/>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77FD9DB0" w14:textId="0EFF6B34" w:rsidR="00065CA9" w:rsidRPr="00227956" w:rsidRDefault="00065CA9" w:rsidP="00140F90">
      <w:pPr>
        <w:widowControl w:val="0"/>
        <w:numPr>
          <w:ilvl w:val="0"/>
          <w:numId w:val="7"/>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KPMG Asesores, S.L.</w:t>
      </w:r>
    </w:p>
    <w:p w14:paraId="2E14FE66" w14:textId="77777777" w:rsidR="00065CA9" w:rsidRPr="00227956" w:rsidRDefault="00065CA9" w:rsidP="00140F90">
      <w:pPr>
        <w:widowControl w:val="0"/>
        <w:numPr>
          <w:ilvl w:val="0"/>
          <w:numId w:val="7"/>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F INICIATIVAS ESPAÑA I MAS D MAS I SLU</w:t>
      </w:r>
    </w:p>
    <w:p w14:paraId="77C073EB" w14:textId="76706811" w:rsidR="00065CA9" w:rsidRPr="00227956" w:rsidRDefault="00065CA9" w:rsidP="00140F90">
      <w:pPr>
        <w:widowControl w:val="0"/>
        <w:numPr>
          <w:ilvl w:val="0"/>
          <w:numId w:val="7"/>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IDOM CONSULTING, ENGINEERING, ARCHITECTURE S.A.U.</w:t>
      </w:r>
    </w:p>
    <w:p w14:paraId="2AAA5799" w14:textId="77777777" w:rsidR="00EA2C2F" w:rsidRPr="00227956" w:rsidRDefault="00EA2C2F" w:rsidP="00EA2C2F">
      <w:pPr>
        <w:spacing w:line="276" w:lineRule="auto"/>
        <w:ind w:left="720"/>
        <w:jc w:val="both"/>
        <w:rPr>
          <w:rFonts w:ascii="Calibri" w:hAnsi="Calibri"/>
          <w:sz w:val="18"/>
          <w:szCs w:val="18"/>
        </w:rPr>
      </w:pPr>
    </w:p>
    <w:p w14:paraId="63EF46C5" w14:textId="6FC147F1" w:rsidR="00EA2C2F" w:rsidRPr="00227956" w:rsidRDefault="00EA2C2F" w:rsidP="00EA2C2F">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 xml:space="preserve">Lot </w:t>
      </w:r>
      <w:r w:rsidR="00065CA9" w:rsidRPr="00227956">
        <w:rPr>
          <w:rFonts w:ascii="Calibri" w:hAnsi="Calibri"/>
          <w:sz w:val="18"/>
          <w:szCs w:val="18"/>
        </w:rPr>
        <w:t>8</w:t>
      </w:r>
      <w:r w:rsidRPr="00227956">
        <w:rPr>
          <w:rFonts w:ascii="Calibri" w:hAnsi="Calibri"/>
          <w:sz w:val="18"/>
          <w:szCs w:val="18"/>
        </w:rPr>
        <w:t xml:space="preserve">: </w:t>
      </w:r>
      <w:r w:rsidR="00065CA9" w:rsidRPr="00227956">
        <w:rPr>
          <w:rFonts w:ascii="Calibri" w:hAnsi="Calibri"/>
          <w:bCs/>
          <w:sz w:val="18"/>
          <w:szCs w:val="18"/>
          <w:lang w:eastAsia="ca-ES"/>
        </w:rPr>
        <w:t>Servei de tramitació d’ajuts amb fons europeus amb autoritat de gestió de l’Estat o la Generalitat de Catalunya o ens locals, demarcació de Girona</w:t>
      </w:r>
    </w:p>
    <w:p w14:paraId="6D7AEAA0" w14:textId="77777777" w:rsidR="00EA2C2F" w:rsidRPr="00227956" w:rsidRDefault="00EA2C2F" w:rsidP="00EA2C2F">
      <w:pPr>
        <w:spacing w:line="276" w:lineRule="auto"/>
        <w:ind w:left="720"/>
        <w:jc w:val="both"/>
        <w:rPr>
          <w:rFonts w:ascii="Calibri" w:hAnsi="Calibri"/>
          <w:sz w:val="18"/>
          <w:szCs w:val="18"/>
        </w:rPr>
      </w:pPr>
    </w:p>
    <w:p w14:paraId="7A750240" w14:textId="77777777" w:rsidR="00065CA9" w:rsidRPr="00227956" w:rsidRDefault="00065CA9" w:rsidP="00140F90">
      <w:pPr>
        <w:widowControl w:val="0"/>
        <w:numPr>
          <w:ilvl w:val="0"/>
          <w:numId w:val="8"/>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TECHFRIENDLY S.L.</w:t>
      </w:r>
    </w:p>
    <w:p w14:paraId="203A54F9" w14:textId="77777777" w:rsidR="00065CA9" w:rsidRPr="00227956" w:rsidRDefault="00065CA9" w:rsidP="00140F90">
      <w:pPr>
        <w:widowControl w:val="0"/>
        <w:numPr>
          <w:ilvl w:val="0"/>
          <w:numId w:val="8"/>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ISERVEIS EUROPE CALLS SL</w:t>
      </w:r>
    </w:p>
    <w:p w14:paraId="78DA9D78" w14:textId="77777777" w:rsidR="00065CA9" w:rsidRPr="00227956" w:rsidRDefault="00065CA9" w:rsidP="00140F90">
      <w:pPr>
        <w:widowControl w:val="0"/>
        <w:numPr>
          <w:ilvl w:val="0"/>
          <w:numId w:val="8"/>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Accelera Management</w:t>
      </w:r>
    </w:p>
    <w:p w14:paraId="75D7EA4E" w14:textId="77777777" w:rsidR="00065CA9" w:rsidRPr="00227956" w:rsidRDefault="00065CA9" w:rsidP="00140F90">
      <w:pPr>
        <w:widowControl w:val="0"/>
        <w:numPr>
          <w:ilvl w:val="0"/>
          <w:numId w:val="8"/>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57BE89BF" w14:textId="74A3B944" w:rsidR="00CE2666" w:rsidRPr="00227956" w:rsidRDefault="00CE2666" w:rsidP="00140F90">
      <w:pPr>
        <w:widowControl w:val="0"/>
        <w:numPr>
          <w:ilvl w:val="0"/>
          <w:numId w:val="8"/>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KPMG Asesores, S.L.</w:t>
      </w:r>
    </w:p>
    <w:p w14:paraId="4807624F" w14:textId="341ED94A" w:rsidR="00CE2666" w:rsidRPr="00227956" w:rsidRDefault="00CE2666" w:rsidP="00140F90">
      <w:pPr>
        <w:widowControl w:val="0"/>
        <w:numPr>
          <w:ilvl w:val="0"/>
          <w:numId w:val="8"/>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F INICIATIVAS ESPAÑA I MAS D MAS I SLU</w:t>
      </w:r>
    </w:p>
    <w:p w14:paraId="60101271" w14:textId="15D0FCD7" w:rsidR="00191749" w:rsidRPr="00227956" w:rsidRDefault="00191749" w:rsidP="00065CA9">
      <w:pPr>
        <w:spacing w:line="276" w:lineRule="auto"/>
        <w:jc w:val="both"/>
        <w:rPr>
          <w:rFonts w:ascii="Calibri" w:eastAsia="Calibri" w:hAnsi="Calibri" w:cs="Calibri"/>
          <w:kern w:val="3"/>
          <w:sz w:val="18"/>
          <w:szCs w:val="18"/>
          <w:lang w:eastAsia="ar-SA" w:bidi="hi-IN"/>
        </w:rPr>
      </w:pPr>
    </w:p>
    <w:p w14:paraId="64A355A3" w14:textId="49D7F54B" w:rsidR="00CE2666" w:rsidRPr="00227956" w:rsidRDefault="00CE2666" w:rsidP="00CE2666">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 xml:space="preserve">Lot 9: </w:t>
      </w:r>
      <w:r w:rsidRPr="00227956">
        <w:rPr>
          <w:rFonts w:ascii="Calibri" w:hAnsi="Calibri"/>
          <w:bCs/>
          <w:sz w:val="18"/>
          <w:szCs w:val="18"/>
          <w:lang w:eastAsia="ca-ES"/>
        </w:rPr>
        <w:t>Servei de tramitació d’ajuts amb fons europeus amb autoritat de gestió de l’Estat o la Generalitat de Catalunya o ens locals, demarcació de Lleida</w:t>
      </w:r>
    </w:p>
    <w:p w14:paraId="69194067" w14:textId="77777777" w:rsidR="00CE2666" w:rsidRPr="00227956" w:rsidRDefault="00CE2666" w:rsidP="00CE2666">
      <w:pPr>
        <w:spacing w:line="276" w:lineRule="auto"/>
        <w:ind w:left="720"/>
        <w:jc w:val="both"/>
        <w:rPr>
          <w:rFonts w:ascii="Calibri" w:hAnsi="Calibri"/>
          <w:sz w:val="18"/>
          <w:szCs w:val="18"/>
        </w:rPr>
      </w:pPr>
    </w:p>
    <w:p w14:paraId="392FB83A" w14:textId="77777777" w:rsidR="00CE2666" w:rsidRPr="00227956" w:rsidRDefault="00CE2666" w:rsidP="00140F90">
      <w:pPr>
        <w:widowControl w:val="0"/>
        <w:numPr>
          <w:ilvl w:val="0"/>
          <w:numId w:val="9"/>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TECHFRIENDLY S.L.</w:t>
      </w:r>
    </w:p>
    <w:p w14:paraId="16732306" w14:textId="77777777" w:rsidR="00CE2666" w:rsidRPr="00227956" w:rsidRDefault="00CE2666" w:rsidP="00140F90">
      <w:pPr>
        <w:widowControl w:val="0"/>
        <w:numPr>
          <w:ilvl w:val="0"/>
          <w:numId w:val="9"/>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ISERVEIS EUROPE CALLS SL</w:t>
      </w:r>
    </w:p>
    <w:p w14:paraId="5A136423" w14:textId="77777777" w:rsidR="00CE2666" w:rsidRPr="00227956" w:rsidRDefault="00CE2666" w:rsidP="00140F90">
      <w:pPr>
        <w:widowControl w:val="0"/>
        <w:numPr>
          <w:ilvl w:val="0"/>
          <w:numId w:val="9"/>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lastRenderedPageBreak/>
        <w:t>Crowe Accelera Management</w:t>
      </w:r>
    </w:p>
    <w:p w14:paraId="34F56D14" w14:textId="77777777" w:rsidR="00CE2666" w:rsidRPr="00227956" w:rsidRDefault="00CE2666" w:rsidP="00140F90">
      <w:pPr>
        <w:widowControl w:val="0"/>
        <w:numPr>
          <w:ilvl w:val="0"/>
          <w:numId w:val="9"/>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3D62B765" w14:textId="4666745A" w:rsidR="00CE2666" w:rsidRPr="00227956" w:rsidRDefault="00CE2666" w:rsidP="00140F90">
      <w:pPr>
        <w:widowControl w:val="0"/>
        <w:numPr>
          <w:ilvl w:val="0"/>
          <w:numId w:val="9"/>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KPMG Asesores, S.L.</w:t>
      </w:r>
    </w:p>
    <w:p w14:paraId="1DFC3D29" w14:textId="77777777" w:rsidR="00847198" w:rsidRPr="00227956" w:rsidRDefault="00847198" w:rsidP="00140F90">
      <w:pPr>
        <w:widowControl w:val="0"/>
        <w:numPr>
          <w:ilvl w:val="0"/>
          <w:numId w:val="9"/>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F INICIATIVAS ESPAÑA I MAS D MAS I SLU</w:t>
      </w:r>
    </w:p>
    <w:p w14:paraId="2B554345" w14:textId="70C30D95" w:rsidR="00847198" w:rsidRPr="00227956" w:rsidRDefault="00847198" w:rsidP="00140F90">
      <w:pPr>
        <w:widowControl w:val="0"/>
        <w:numPr>
          <w:ilvl w:val="0"/>
          <w:numId w:val="9"/>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bidi="hi-IN"/>
        </w:rPr>
        <w:t xml:space="preserve">IDOM CONSULTING, ENGINEERING, ARCHITECTURE S.A.U.         </w:t>
      </w:r>
    </w:p>
    <w:p w14:paraId="05ECF61B" w14:textId="77777777" w:rsidR="00847198" w:rsidRPr="00227956" w:rsidRDefault="00847198" w:rsidP="00847198">
      <w:pPr>
        <w:widowControl w:val="0"/>
        <w:suppressAutoHyphens/>
        <w:autoSpaceDN w:val="0"/>
        <w:ind w:left="720"/>
        <w:jc w:val="both"/>
        <w:textAlignment w:val="baseline"/>
        <w:rPr>
          <w:rFonts w:ascii="Calibri" w:eastAsia="Calibri" w:hAnsi="Calibri" w:cs="Calibri"/>
          <w:kern w:val="3"/>
          <w:sz w:val="18"/>
          <w:szCs w:val="18"/>
          <w:lang w:bidi="hi-IN"/>
        </w:rPr>
      </w:pPr>
    </w:p>
    <w:p w14:paraId="2C148DF3" w14:textId="650D284B" w:rsidR="00847198" w:rsidRPr="00227956" w:rsidRDefault="00847198" w:rsidP="00847198">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 xml:space="preserve">Lot </w:t>
      </w:r>
      <w:r w:rsidR="00DB0E44" w:rsidRPr="00227956">
        <w:rPr>
          <w:rFonts w:ascii="Calibri" w:hAnsi="Calibri"/>
          <w:sz w:val="18"/>
          <w:szCs w:val="18"/>
        </w:rPr>
        <w:t>10</w:t>
      </w:r>
      <w:r w:rsidRPr="00227956">
        <w:rPr>
          <w:rFonts w:ascii="Calibri" w:hAnsi="Calibri"/>
          <w:sz w:val="18"/>
          <w:szCs w:val="18"/>
        </w:rPr>
        <w:t xml:space="preserve">: </w:t>
      </w:r>
      <w:r w:rsidR="00DB0E44" w:rsidRPr="00227956">
        <w:rPr>
          <w:rFonts w:ascii="Calibri" w:hAnsi="Calibri"/>
          <w:bCs/>
          <w:sz w:val="18"/>
          <w:szCs w:val="18"/>
          <w:lang w:eastAsia="ca-ES"/>
        </w:rPr>
        <w:t>Servei de tramitació d’ajuts amb fons europeus amb autoritat de gestió de l’Estat o la Generalitat de Catalunya o ens locals, demarcació de Tarragona</w:t>
      </w:r>
    </w:p>
    <w:p w14:paraId="2B967FD1" w14:textId="77777777" w:rsidR="00847198" w:rsidRPr="00227956" w:rsidRDefault="00847198" w:rsidP="00847198">
      <w:pPr>
        <w:spacing w:line="276" w:lineRule="auto"/>
        <w:ind w:left="720"/>
        <w:jc w:val="both"/>
        <w:rPr>
          <w:rFonts w:ascii="Calibri" w:hAnsi="Calibri"/>
          <w:sz w:val="18"/>
          <w:szCs w:val="18"/>
        </w:rPr>
      </w:pPr>
    </w:p>
    <w:p w14:paraId="47B234EA" w14:textId="77777777" w:rsidR="00847198" w:rsidRPr="00227956" w:rsidRDefault="00847198" w:rsidP="00140F90">
      <w:pPr>
        <w:widowControl w:val="0"/>
        <w:numPr>
          <w:ilvl w:val="0"/>
          <w:numId w:val="10"/>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TECHFRIENDLY S.L.</w:t>
      </w:r>
    </w:p>
    <w:p w14:paraId="6297AB70" w14:textId="77777777" w:rsidR="00DB0E44" w:rsidRPr="00227956" w:rsidRDefault="00DB0E44" w:rsidP="00140F90">
      <w:pPr>
        <w:widowControl w:val="0"/>
        <w:numPr>
          <w:ilvl w:val="0"/>
          <w:numId w:val="10"/>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ISERVEIS EUROPE CALLS SL</w:t>
      </w:r>
    </w:p>
    <w:p w14:paraId="6F98E2DE" w14:textId="77777777" w:rsidR="00DB0E44" w:rsidRPr="00227956" w:rsidRDefault="00DB0E44" w:rsidP="00140F90">
      <w:pPr>
        <w:widowControl w:val="0"/>
        <w:numPr>
          <w:ilvl w:val="0"/>
          <w:numId w:val="10"/>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Accelera Management</w:t>
      </w:r>
    </w:p>
    <w:p w14:paraId="5744502A" w14:textId="77777777" w:rsidR="00DB0E44" w:rsidRPr="00227956" w:rsidRDefault="00DB0E44" w:rsidP="00140F90">
      <w:pPr>
        <w:widowControl w:val="0"/>
        <w:numPr>
          <w:ilvl w:val="0"/>
          <w:numId w:val="10"/>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6EAA2FB7" w14:textId="72C43C4A" w:rsidR="00847198" w:rsidRPr="00227956" w:rsidRDefault="00DB0E44" w:rsidP="00140F90">
      <w:pPr>
        <w:widowControl w:val="0"/>
        <w:numPr>
          <w:ilvl w:val="0"/>
          <w:numId w:val="10"/>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KPMG Asesores, S.L.</w:t>
      </w:r>
    </w:p>
    <w:p w14:paraId="6D49C556" w14:textId="24612E30" w:rsidR="00DB0E44" w:rsidRPr="00227956" w:rsidRDefault="00DB0E44" w:rsidP="00140F90">
      <w:pPr>
        <w:widowControl w:val="0"/>
        <w:numPr>
          <w:ilvl w:val="0"/>
          <w:numId w:val="10"/>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F INICIATIVAS ESPAÑA I MAS D MAS I SLU</w:t>
      </w:r>
    </w:p>
    <w:p w14:paraId="3AF80647" w14:textId="77777777" w:rsidR="00390654" w:rsidRPr="00227956" w:rsidRDefault="00390654" w:rsidP="00390654">
      <w:pPr>
        <w:widowControl w:val="0"/>
        <w:suppressAutoHyphens/>
        <w:autoSpaceDN w:val="0"/>
        <w:ind w:left="720"/>
        <w:jc w:val="both"/>
        <w:textAlignment w:val="baseline"/>
        <w:rPr>
          <w:rFonts w:ascii="Calibri" w:eastAsia="Calibri" w:hAnsi="Calibri" w:cs="Calibri"/>
          <w:kern w:val="3"/>
          <w:sz w:val="18"/>
          <w:szCs w:val="18"/>
          <w:lang w:bidi="hi-IN"/>
        </w:rPr>
      </w:pPr>
    </w:p>
    <w:p w14:paraId="58159347" w14:textId="5F7BEAC0" w:rsidR="00390654" w:rsidRPr="00227956" w:rsidRDefault="00390654" w:rsidP="00390654">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 xml:space="preserve">Lot 11: </w:t>
      </w:r>
      <w:r w:rsidRPr="00227956">
        <w:rPr>
          <w:rFonts w:ascii="Calibri" w:hAnsi="Calibri"/>
          <w:bCs/>
          <w:sz w:val="18"/>
          <w:szCs w:val="18"/>
          <w:lang w:eastAsia="ca-ES"/>
        </w:rPr>
        <w:t>Servei de tramitació d’ajuts amb fons competitius europeus, demarcació de Barcelona</w:t>
      </w:r>
    </w:p>
    <w:p w14:paraId="4EC0018E" w14:textId="77777777" w:rsidR="00390654" w:rsidRPr="00227956" w:rsidRDefault="00390654" w:rsidP="00390654">
      <w:pPr>
        <w:spacing w:line="276" w:lineRule="auto"/>
        <w:ind w:left="720"/>
        <w:jc w:val="both"/>
        <w:rPr>
          <w:rFonts w:ascii="Calibri" w:hAnsi="Calibri"/>
          <w:sz w:val="18"/>
          <w:szCs w:val="18"/>
        </w:rPr>
      </w:pPr>
    </w:p>
    <w:p w14:paraId="37087A9B" w14:textId="77777777" w:rsidR="00390654" w:rsidRPr="00227956" w:rsidRDefault="00390654" w:rsidP="00140F90">
      <w:pPr>
        <w:widowControl w:val="0"/>
        <w:numPr>
          <w:ilvl w:val="0"/>
          <w:numId w:val="11"/>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TECHFRIENDLY S.L.</w:t>
      </w:r>
    </w:p>
    <w:p w14:paraId="678627CA" w14:textId="77777777" w:rsidR="00390654" w:rsidRPr="00227956" w:rsidRDefault="00390654" w:rsidP="00140F90">
      <w:pPr>
        <w:widowControl w:val="0"/>
        <w:numPr>
          <w:ilvl w:val="0"/>
          <w:numId w:val="11"/>
        </w:numPr>
        <w:suppressAutoHyphens/>
        <w:autoSpaceDN w:val="0"/>
        <w:jc w:val="both"/>
        <w:textAlignment w:val="baseline"/>
        <w:rPr>
          <w:rFonts w:ascii="Calibri" w:eastAsia="Calibri" w:hAnsi="Calibri" w:cs="Calibri"/>
          <w:kern w:val="3"/>
          <w:sz w:val="18"/>
          <w:szCs w:val="18"/>
          <w:lang w:eastAsia="ar-SA" w:bidi="hi-IN"/>
        </w:rPr>
      </w:pPr>
      <w:proofErr w:type="spellStart"/>
      <w:r w:rsidRPr="00227956">
        <w:rPr>
          <w:rFonts w:ascii="Calibri" w:eastAsia="Calibri" w:hAnsi="Calibri" w:cs="Calibri"/>
          <w:kern w:val="3"/>
          <w:sz w:val="18"/>
          <w:szCs w:val="18"/>
          <w:lang w:eastAsia="ar-SA" w:bidi="hi-IN"/>
        </w:rPr>
        <w:t>BAa</w:t>
      </w:r>
      <w:proofErr w:type="spellEnd"/>
      <w:r w:rsidRPr="00227956">
        <w:rPr>
          <w:rFonts w:ascii="Calibri" w:eastAsia="Calibri" w:hAnsi="Calibri" w:cs="Calibri"/>
          <w:kern w:val="3"/>
          <w:sz w:val="18"/>
          <w:szCs w:val="18"/>
          <w:lang w:eastAsia="ar-SA" w:bidi="hi-IN"/>
        </w:rPr>
        <w:t xml:space="preserve"> Consultors</w:t>
      </w:r>
    </w:p>
    <w:p w14:paraId="4266A633" w14:textId="20B14EB8" w:rsidR="00390654" w:rsidRPr="00227956" w:rsidRDefault="00390654" w:rsidP="00140F90">
      <w:pPr>
        <w:widowControl w:val="0"/>
        <w:numPr>
          <w:ilvl w:val="0"/>
          <w:numId w:val="11"/>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Accelera Management</w:t>
      </w:r>
    </w:p>
    <w:p w14:paraId="13952236" w14:textId="1CF16253" w:rsidR="00390654" w:rsidRPr="00227956" w:rsidRDefault="00390654" w:rsidP="00140F90">
      <w:pPr>
        <w:widowControl w:val="0"/>
        <w:numPr>
          <w:ilvl w:val="0"/>
          <w:numId w:val="11"/>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MES ADVOCATS INTERNACIONAL, S.L.P</w:t>
      </w:r>
    </w:p>
    <w:p w14:paraId="7355CD6F" w14:textId="229BB267" w:rsidR="00390654" w:rsidRPr="00227956" w:rsidRDefault="00390654" w:rsidP="00140F90">
      <w:pPr>
        <w:widowControl w:val="0"/>
        <w:numPr>
          <w:ilvl w:val="0"/>
          <w:numId w:val="11"/>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2E26987D" w14:textId="77777777" w:rsidR="00A4054F" w:rsidRPr="00227956" w:rsidRDefault="00A4054F" w:rsidP="00A4054F">
      <w:pPr>
        <w:widowControl w:val="0"/>
        <w:suppressAutoHyphens/>
        <w:autoSpaceDN w:val="0"/>
        <w:ind w:left="720"/>
        <w:jc w:val="both"/>
        <w:textAlignment w:val="baseline"/>
        <w:rPr>
          <w:rFonts w:ascii="Calibri" w:eastAsia="Calibri" w:hAnsi="Calibri" w:cs="Calibri"/>
          <w:kern w:val="3"/>
          <w:sz w:val="18"/>
          <w:szCs w:val="18"/>
          <w:lang w:bidi="hi-IN"/>
        </w:rPr>
      </w:pPr>
    </w:p>
    <w:p w14:paraId="19B4BD84" w14:textId="4BC0FC1D" w:rsidR="00A4054F" w:rsidRPr="00227956" w:rsidRDefault="00A4054F" w:rsidP="00A4054F">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 xml:space="preserve">Lot 12: </w:t>
      </w:r>
      <w:r w:rsidRPr="00227956">
        <w:rPr>
          <w:rFonts w:ascii="Calibri" w:hAnsi="Calibri"/>
          <w:bCs/>
          <w:sz w:val="18"/>
          <w:szCs w:val="18"/>
          <w:lang w:eastAsia="ca-ES"/>
        </w:rPr>
        <w:t>Servei de tramitació d’ajuts amb fons competitius europeus, demarcació de Girona</w:t>
      </w:r>
    </w:p>
    <w:p w14:paraId="45D73D15" w14:textId="77777777" w:rsidR="00A4054F" w:rsidRPr="00227956" w:rsidRDefault="00A4054F" w:rsidP="00A4054F">
      <w:pPr>
        <w:spacing w:line="276" w:lineRule="auto"/>
        <w:ind w:left="720"/>
        <w:jc w:val="both"/>
        <w:rPr>
          <w:rFonts w:ascii="Calibri" w:hAnsi="Calibri"/>
          <w:sz w:val="18"/>
          <w:szCs w:val="18"/>
        </w:rPr>
      </w:pPr>
    </w:p>
    <w:p w14:paraId="6D4F1715" w14:textId="77777777" w:rsidR="00A4054F" w:rsidRPr="00227956" w:rsidRDefault="00A4054F" w:rsidP="00140F90">
      <w:pPr>
        <w:widowControl w:val="0"/>
        <w:numPr>
          <w:ilvl w:val="0"/>
          <w:numId w:val="12"/>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TECHFRIENDLY S.L.</w:t>
      </w:r>
    </w:p>
    <w:p w14:paraId="69822EC6" w14:textId="77777777" w:rsidR="00A4054F" w:rsidRPr="00227956" w:rsidRDefault="00A4054F" w:rsidP="00140F90">
      <w:pPr>
        <w:widowControl w:val="0"/>
        <w:numPr>
          <w:ilvl w:val="0"/>
          <w:numId w:val="12"/>
        </w:numPr>
        <w:suppressAutoHyphens/>
        <w:autoSpaceDN w:val="0"/>
        <w:jc w:val="both"/>
        <w:textAlignment w:val="baseline"/>
        <w:rPr>
          <w:rFonts w:ascii="Calibri" w:eastAsia="Calibri" w:hAnsi="Calibri" w:cs="Calibri"/>
          <w:kern w:val="3"/>
          <w:sz w:val="18"/>
          <w:szCs w:val="18"/>
          <w:lang w:eastAsia="ar-SA" w:bidi="hi-IN"/>
        </w:rPr>
      </w:pPr>
      <w:proofErr w:type="spellStart"/>
      <w:r w:rsidRPr="00227956">
        <w:rPr>
          <w:rFonts w:ascii="Calibri" w:eastAsia="Calibri" w:hAnsi="Calibri" w:cs="Calibri"/>
          <w:kern w:val="3"/>
          <w:sz w:val="18"/>
          <w:szCs w:val="18"/>
          <w:lang w:eastAsia="ar-SA" w:bidi="hi-IN"/>
        </w:rPr>
        <w:t>BAa</w:t>
      </w:r>
      <w:proofErr w:type="spellEnd"/>
      <w:r w:rsidRPr="00227956">
        <w:rPr>
          <w:rFonts w:ascii="Calibri" w:eastAsia="Calibri" w:hAnsi="Calibri" w:cs="Calibri"/>
          <w:kern w:val="3"/>
          <w:sz w:val="18"/>
          <w:szCs w:val="18"/>
          <w:lang w:eastAsia="ar-SA" w:bidi="hi-IN"/>
        </w:rPr>
        <w:t xml:space="preserve"> Consultors</w:t>
      </w:r>
    </w:p>
    <w:p w14:paraId="4594C498" w14:textId="424944FC" w:rsidR="00A4054F" w:rsidRPr="00227956" w:rsidRDefault="00A4054F" w:rsidP="00140F90">
      <w:pPr>
        <w:widowControl w:val="0"/>
        <w:numPr>
          <w:ilvl w:val="0"/>
          <w:numId w:val="12"/>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Accelera Management</w:t>
      </w:r>
    </w:p>
    <w:p w14:paraId="0FE85656" w14:textId="3791D7EB" w:rsidR="00A4054F" w:rsidRPr="00227956" w:rsidRDefault="00A4054F" w:rsidP="00140F90">
      <w:pPr>
        <w:widowControl w:val="0"/>
        <w:numPr>
          <w:ilvl w:val="0"/>
          <w:numId w:val="12"/>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7877B985" w14:textId="77777777" w:rsidR="00A4054F" w:rsidRPr="00227956" w:rsidRDefault="00A4054F" w:rsidP="00065CA9">
      <w:pPr>
        <w:spacing w:line="276" w:lineRule="auto"/>
        <w:jc w:val="both"/>
        <w:rPr>
          <w:rFonts w:ascii="Calibri" w:hAnsi="Calibri"/>
          <w:sz w:val="18"/>
          <w:szCs w:val="18"/>
        </w:rPr>
      </w:pPr>
    </w:p>
    <w:p w14:paraId="3A36BE5D" w14:textId="33BBB863" w:rsidR="00A4054F" w:rsidRPr="00227956" w:rsidRDefault="00A4054F" w:rsidP="00A4054F">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 xml:space="preserve">Lot 13 : </w:t>
      </w:r>
      <w:r w:rsidRPr="00227956">
        <w:rPr>
          <w:rFonts w:ascii="Calibri" w:hAnsi="Calibri"/>
          <w:bCs/>
          <w:sz w:val="18"/>
          <w:szCs w:val="18"/>
          <w:lang w:eastAsia="ca-ES"/>
        </w:rPr>
        <w:t>Servei de tramitació d’ajuts amb fons competitius europeus, demarcació de Lleida</w:t>
      </w:r>
    </w:p>
    <w:p w14:paraId="6131CE33" w14:textId="77777777" w:rsidR="00A4054F" w:rsidRPr="00227956" w:rsidRDefault="00A4054F" w:rsidP="00A4054F">
      <w:pPr>
        <w:spacing w:line="276" w:lineRule="auto"/>
        <w:ind w:left="720"/>
        <w:jc w:val="both"/>
        <w:rPr>
          <w:rFonts w:ascii="Calibri" w:hAnsi="Calibri"/>
          <w:sz w:val="18"/>
          <w:szCs w:val="18"/>
        </w:rPr>
      </w:pPr>
    </w:p>
    <w:p w14:paraId="4EC06141" w14:textId="77777777" w:rsidR="00A4054F" w:rsidRPr="00227956" w:rsidRDefault="00A4054F" w:rsidP="00140F90">
      <w:pPr>
        <w:widowControl w:val="0"/>
        <w:numPr>
          <w:ilvl w:val="0"/>
          <w:numId w:val="13"/>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TECHFRIENDLY S.L.</w:t>
      </w:r>
    </w:p>
    <w:p w14:paraId="10BC6821" w14:textId="77777777" w:rsidR="00A4054F" w:rsidRPr="00227956" w:rsidRDefault="00A4054F" w:rsidP="00140F90">
      <w:pPr>
        <w:widowControl w:val="0"/>
        <w:numPr>
          <w:ilvl w:val="0"/>
          <w:numId w:val="13"/>
        </w:numPr>
        <w:suppressAutoHyphens/>
        <w:autoSpaceDN w:val="0"/>
        <w:jc w:val="both"/>
        <w:textAlignment w:val="baseline"/>
        <w:rPr>
          <w:rFonts w:ascii="Calibri" w:eastAsia="Calibri" w:hAnsi="Calibri" w:cs="Calibri"/>
          <w:kern w:val="3"/>
          <w:sz w:val="18"/>
          <w:szCs w:val="18"/>
          <w:lang w:eastAsia="ar-SA" w:bidi="hi-IN"/>
        </w:rPr>
      </w:pPr>
      <w:proofErr w:type="spellStart"/>
      <w:r w:rsidRPr="00227956">
        <w:rPr>
          <w:rFonts w:ascii="Calibri" w:eastAsia="Calibri" w:hAnsi="Calibri" w:cs="Calibri"/>
          <w:kern w:val="3"/>
          <w:sz w:val="18"/>
          <w:szCs w:val="18"/>
          <w:lang w:eastAsia="ar-SA" w:bidi="hi-IN"/>
        </w:rPr>
        <w:t>BAa</w:t>
      </w:r>
      <w:proofErr w:type="spellEnd"/>
      <w:r w:rsidRPr="00227956">
        <w:rPr>
          <w:rFonts w:ascii="Calibri" w:eastAsia="Calibri" w:hAnsi="Calibri" w:cs="Calibri"/>
          <w:kern w:val="3"/>
          <w:sz w:val="18"/>
          <w:szCs w:val="18"/>
          <w:lang w:eastAsia="ar-SA" w:bidi="hi-IN"/>
        </w:rPr>
        <w:t xml:space="preserve"> Consultors</w:t>
      </w:r>
    </w:p>
    <w:p w14:paraId="0DA09950" w14:textId="26F36DFE" w:rsidR="00A4054F" w:rsidRPr="00227956" w:rsidRDefault="00A4054F" w:rsidP="00140F90">
      <w:pPr>
        <w:widowControl w:val="0"/>
        <w:numPr>
          <w:ilvl w:val="0"/>
          <w:numId w:val="13"/>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Accelera Management</w:t>
      </w:r>
    </w:p>
    <w:p w14:paraId="63CF5EFF" w14:textId="73684CD9" w:rsidR="00A4054F" w:rsidRPr="00227956" w:rsidRDefault="00E149C8" w:rsidP="00140F90">
      <w:pPr>
        <w:widowControl w:val="0"/>
        <w:numPr>
          <w:ilvl w:val="0"/>
          <w:numId w:val="13"/>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439D8914" w14:textId="77777777" w:rsidR="00A4054F" w:rsidRPr="00227956" w:rsidRDefault="00A4054F" w:rsidP="00A4054F">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514788C4" w14:textId="40EBFEFD" w:rsidR="00A4054F" w:rsidRPr="00227956" w:rsidRDefault="00A4054F" w:rsidP="00A4054F">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Lot 1</w:t>
      </w:r>
      <w:r w:rsidR="00E149C8" w:rsidRPr="00227956">
        <w:rPr>
          <w:rFonts w:ascii="Calibri" w:hAnsi="Calibri"/>
          <w:sz w:val="18"/>
          <w:szCs w:val="18"/>
        </w:rPr>
        <w:t>4</w:t>
      </w:r>
      <w:r w:rsidRPr="00227956">
        <w:rPr>
          <w:rFonts w:ascii="Calibri" w:hAnsi="Calibri"/>
          <w:sz w:val="18"/>
          <w:szCs w:val="18"/>
        </w:rPr>
        <w:t xml:space="preserve">: </w:t>
      </w:r>
      <w:r w:rsidR="00E149C8" w:rsidRPr="00227956">
        <w:rPr>
          <w:rFonts w:ascii="Calibri" w:hAnsi="Calibri"/>
          <w:bCs/>
          <w:sz w:val="18"/>
          <w:szCs w:val="18"/>
          <w:lang w:eastAsia="ca-ES"/>
        </w:rPr>
        <w:t>Servei de tramitació d’ajuts amb fons competitius europeus, demarcació de Tarragona</w:t>
      </w:r>
    </w:p>
    <w:p w14:paraId="4056B858" w14:textId="77777777" w:rsidR="00A4054F" w:rsidRPr="00227956" w:rsidRDefault="00A4054F" w:rsidP="00A4054F">
      <w:pPr>
        <w:spacing w:line="276" w:lineRule="auto"/>
        <w:ind w:left="720"/>
        <w:jc w:val="both"/>
        <w:rPr>
          <w:rFonts w:ascii="Calibri" w:hAnsi="Calibri"/>
          <w:sz w:val="18"/>
          <w:szCs w:val="18"/>
        </w:rPr>
      </w:pPr>
    </w:p>
    <w:p w14:paraId="59EAEC72" w14:textId="77777777" w:rsidR="00A4054F" w:rsidRPr="00227956" w:rsidRDefault="00A4054F" w:rsidP="00140F90">
      <w:pPr>
        <w:widowControl w:val="0"/>
        <w:numPr>
          <w:ilvl w:val="0"/>
          <w:numId w:val="14"/>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TECHFRIENDLY S.L.</w:t>
      </w:r>
    </w:p>
    <w:p w14:paraId="39971F22" w14:textId="77777777" w:rsidR="00E149C8" w:rsidRPr="00227956" w:rsidRDefault="00E149C8" w:rsidP="00140F90">
      <w:pPr>
        <w:widowControl w:val="0"/>
        <w:numPr>
          <w:ilvl w:val="0"/>
          <w:numId w:val="14"/>
        </w:numPr>
        <w:suppressAutoHyphens/>
        <w:autoSpaceDN w:val="0"/>
        <w:jc w:val="both"/>
        <w:textAlignment w:val="baseline"/>
        <w:rPr>
          <w:rFonts w:ascii="Calibri" w:eastAsia="Calibri" w:hAnsi="Calibri" w:cs="Calibri"/>
          <w:kern w:val="3"/>
          <w:sz w:val="18"/>
          <w:szCs w:val="18"/>
          <w:lang w:eastAsia="ar-SA" w:bidi="hi-IN"/>
        </w:rPr>
      </w:pPr>
      <w:proofErr w:type="spellStart"/>
      <w:r w:rsidRPr="00227956">
        <w:rPr>
          <w:rFonts w:ascii="Calibri" w:eastAsia="Calibri" w:hAnsi="Calibri" w:cs="Calibri"/>
          <w:kern w:val="3"/>
          <w:sz w:val="18"/>
          <w:szCs w:val="18"/>
          <w:lang w:eastAsia="ar-SA" w:bidi="hi-IN"/>
        </w:rPr>
        <w:t>BAa</w:t>
      </w:r>
      <w:proofErr w:type="spellEnd"/>
      <w:r w:rsidRPr="00227956">
        <w:rPr>
          <w:rFonts w:ascii="Calibri" w:eastAsia="Calibri" w:hAnsi="Calibri" w:cs="Calibri"/>
          <w:kern w:val="3"/>
          <w:sz w:val="18"/>
          <w:szCs w:val="18"/>
          <w:lang w:eastAsia="ar-SA" w:bidi="hi-IN"/>
        </w:rPr>
        <w:t xml:space="preserve"> Consultors</w:t>
      </w:r>
    </w:p>
    <w:p w14:paraId="38A218F6" w14:textId="75923BEE" w:rsidR="00E149C8" w:rsidRPr="00227956" w:rsidRDefault="00E149C8" w:rsidP="00140F90">
      <w:pPr>
        <w:widowControl w:val="0"/>
        <w:numPr>
          <w:ilvl w:val="0"/>
          <w:numId w:val="14"/>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Accelera Management</w:t>
      </w:r>
    </w:p>
    <w:p w14:paraId="06121ED6" w14:textId="1B4429EA" w:rsidR="00E149C8" w:rsidRPr="00227956" w:rsidRDefault="00E149C8" w:rsidP="00140F90">
      <w:pPr>
        <w:widowControl w:val="0"/>
        <w:numPr>
          <w:ilvl w:val="0"/>
          <w:numId w:val="14"/>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4196DD40" w14:textId="77777777" w:rsidR="00761BB8" w:rsidRPr="00227956" w:rsidRDefault="00761BB8" w:rsidP="00761BB8">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5548DB64" w14:textId="0EF01787" w:rsidR="00A4054F" w:rsidRPr="00227956" w:rsidRDefault="00A4054F" w:rsidP="00A4054F">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Lot 1</w:t>
      </w:r>
      <w:r w:rsidR="00E149C8" w:rsidRPr="00227956">
        <w:rPr>
          <w:rFonts w:ascii="Calibri" w:hAnsi="Calibri"/>
          <w:sz w:val="18"/>
          <w:szCs w:val="18"/>
        </w:rPr>
        <w:t>5</w:t>
      </w:r>
      <w:r w:rsidRPr="00227956">
        <w:rPr>
          <w:rFonts w:ascii="Calibri" w:hAnsi="Calibri"/>
          <w:sz w:val="18"/>
          <w:szCs w:val="18"/>
        </w:rPr>
        <w:t xml:space="preserve">: </w:t>
      </w:r>
      <w:r w:rsidR="00E149C8" w:rsidRPr="00227956">
        <w:rPr>
          <w:rFonts w:ascii="Calibri" w:hAnsi="Calibri"/>
          <w:bCs/>
          <w:sz w:val="18"/>
          <w:szCs w:val="18"/>
          <w:lang w:eastAsia="ca-ES"/>
        </w:rPr>
        <w:t>Serveis d’assessorament i justificació d’ajuts amb fons no europeus per a entitats locals o ens dependents, demarcació de Barcelona</w:t>
      </w:r>
    </w:p>
    <w:p w14:paraId="67157F77" w14:textId="77777777" w:rsidR="00A4054F" w:rsidRPr="00227956" w:rsidRDefault="00A4054F" w:rsidP="00A4054F">
      <w:pPr>
        <w:spacing w:line="276" w:lineRule="auto"/>
        <w:ind w:left="720"/>
        <w:jc w:val="both"/>
        <w:rPr>
          <w:rFonts w:ascii="Calibri" w:hAnsi="Calibri"/>
          <w:sz w:val="18"/>
          <w:szCs w:val="18"/>
        </w:rPr>
      </w:pPr>
    </w:p>
    <w:p w14:paraId="01F1888E" w14:textId="77777777" w:rsidR="00E149C8" w:rsidRPr="00227956" w:rsidRDefault="00E149C8" w:rsidP="00140F90">
      <w:pPr>
        <w:widowControl w:val="0"/>
        <w:numPr>
          <w:ilvl w:val="0"/>
          <w:numId w:val="15"/>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ISERVEIS EINSTIC SL</w:t>
      </w:r>
    </w:p>
    <w:p w14:paraId="2A10622A" w14:textId="77777777" w:rsidR="00E149C8" w:rsidRPr="00227956" w:rsidRDefault="00E149C8" w:rsidP="00140F90">
      <w:pPr>
        <w:widowControl w:val="0"/>
        <w:numPr>
          <w:ilvl w:val="0"/>
          <w:numId w:val="15"/>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FAURA-CASAS AUDITORS CONSULTORS, SL</w:t>
      </w:r>
    </w:p>
    <w:p w14:paraId="5192B00A" w14:textId="77777777" w:rsidR="00E149C8" w:rsidRPr="00227956" w:rsidRDefault="00E149C8" w:rsidP="00140F90">
      <w:pPr>
        <w:widowControl w:val="0"/>
        <w:numPr>
          <w:ilvl w:val="0"/>
          <w:numId w:val="15"/>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Auditores España SLP</w:t>
      </w:r>
    </w:p>
    <w:p w14:paraId="3EC7E6E6" w14:textId="41C05EEB" w:rsidR="00A4054F" w:rsidRPr="00227956" w:rsidRDefault="00E149C8" w:rsidP="00140F90">
      <w:pPr>
        <w:widowControl w:val="0"/>
        <w:numPr>
          <w:ilvl w:val="0"/>
          <w:numId w:val="15"/>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Genera Innovació, SCCL</w:t>
      </w:r>
    </w:p>
    <w:p w14:paraId="2BC34AA5" w14:textId="3C29EE26" w:rsidR="00E149C8" w:rsidRPr="00227956" w:rsidRDefault="00E149C8" w:rsidP="00140F90">
      <w:pPr>
        <w:widowControl w:val="0"/>
        <w:numPr>
          <w:ilvl w:val="0"/>
          <w:numId w:val="15"/>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2FA20B03" w14:textId="77777777" w:rsidR="00E149C8" w:rsidRPr="00227956" w:rsidRDefault="00E149C8" w:rsidP="00E149C8">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2874AAE0" w14:textId="6A6EB525" w:rsidR="00A4054F" w:rsidRPr="00227956" w:rsidRDefault="00A4054F" w:rsidP="00A4054F">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Lot 1</w:t>
      </w:r>
      <w:r w:rsidR="00E149C8" w:rsidRPr="00227956">
        <w:rPr>
          <w:rFonts w:ascii="Calibri" w:hAnsi="Calibri"/>
          <w:sz w:val="18"/>
          <w:szCs w:val="18"/>
        </w:rPr>
        <w:t>6</w:t>
      </w:r>
      <w:r w:rsidRPr="00227956">
        <w:rPr>
          <w:rFonts w:ascii="Calibri" w:hAnsi="Calibri"/>
          <w:sz w:val="18"/>
          <w:szCs w:val="18"/>
        </w:rPr>
        <w:t xml:space="preserve">: </w:t>
      </w:r>
      <w:r w:rsidR="00E149C8" w:rsidRPr="00227956">
        <w:rPr>
          <w:rFonts w:ascii="Calibri" w:hAnsi="Calibri"/>
          <w:bCs/>
          <w:sz w:val="18"/>
          <w:szCs w:val="18"/>
          <w:lang w:eastAsia="ca-ES"/>
        </w:rPr>
        <w:t>Serveis d’assessorament i justificació d’ajuts amb fons no europeus per a entitats locals o ens dependents, demarcació de Girona</w:t>
      </w:r>
    </w:p>
    <w:p w14:paraId="1ECC1FA8" w14:textId="77777777" w:rsidR="00A4054F" w:rsidRPr="00227956" w:rsidRDefault="00A4054F" w:rsidP="00A4054F">
      <w:pPr>
        <w:spacing w:line="276" w:lineRule="auto"/>
        <w:ind w:left="720"/>
        <w:jc w:val="both"/>
        <w:rPr>
          <w:rFonts w:ascii="Calibri" w:hAnsi="Calibri"/>
          <w:sz w:val="18"/>
          <w:szCs w:val="18"/>
        </w:rPr>
      </w:pPr>
    </w:p>
    <w:p w14:paraId="5B0B595D" w14:textId="77777777" w:rsidR="00E149C8" w:rsidRPr="00227956" w:rsidRDefault="00E149C8" w:rsidP="00140F90">
      <w:pPr>
        <w:widowControl w:val="0"/>
        <w:numPr>
          <w:ilvl w:val="0"/>
          <w:numId w:val="16"/>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ISERVEIS EINSTIC SL</w:t>
      </w:r>
    </w:p>
    <w:p w14:paraId="5D702BCF" w14:textId="77777777" w:rsidR="00E149C8" w:rsidRPr="00227956" w:rsidRDefault="00E149C8" w:rsidP="00140F90">
      <w:pPr>
        <w:widowControl w:val="0"/>
        <w:numPr>
          <w:ilvl w:val="0"/>
          <w:numId w:val="16"/>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FAURA-CASAS AUDITORS CONSULTORS, SL</w:t>
      </w:r>
    </w:p>
    <w:p w14:paraId="334D9B09" w14:textId="77777777" w:rsidR="00E149C8" w:rsidRPr="00227956" w:rsidRDefault="00E149C8" w:rsidP="00140F90">
      <w:pPr>
        <w:widowControl w:val="0"/>
        <w:numPr>
          <w:ilvl w:val="0"/>
          <w:numId w:val="16"/>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Auditores España SLP</w:t>
      </w:r>
    </w:p>
    <w:p w14:paraId="6BB3CEA9" w14:textId="285CF313" w:rsidR="00E149C8" w:rsidRPr="00227956" w:rsidRDefault="00E149C8" w:rsidP="00140F90">
      <w:pPr>
        <w:widowControl w:val="0"/>
        <w:numPr>
          <w:ilvl w:val="0"/>
          <w:numId w:val="16"/>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Genera Innovació, SCCL</w:t>
      </w:r>
    </w:p>
    <w:p w14:paraId="43A1F86A" w14:textId="07CDAD90" w:rsidR="00E149C8" w:rsidRPr="00227956" w:rsidRDefault="00E149C8" w:rsidP="00140F90">
      <w:pPr>
        <w:widowControl w:val="0"/>
        <w:numPr>
          <w:ilvl w:val="0"/>
          <w:numId w:val="16"/>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lastRenderedPageBreak/>
        <w:t>ERNST &amp; YOUNG, SL</w:t>
      </w:r>
    </w:p>
    <w:p w14:paraId="37C3C044" w14:textId="77777777" w:rsidR="00E149C8" w:rsidRPr="00227956" w:rsidRDefault="00E149C8" w:rsidP="00E149C8">
      <w:pPr>
        <w:widowControl w:val="0"/>
        <w:suppressAutoHyphens/>
        <w:autoSpaceDN w:val="0"/>
        <w:jc w:val="both"/>
        <w:textAlignment w:val="baseline"/>
        <w:rPr>
          <w:rFonts w:ascii="Calibri" w:eastAsia="Calibri" w:hAnsi="Calibri" w:cs="Calibri"/>
          <w:kern w:val="3"/>
          <w:sz w:val="18"/>
          <w:szCs w:val="18"/>
          <w:lang w:eastAsia="ar-SA" w:bidi="hi-IN"/>
        </w:rPr>
      </w:pPr>
    </w:p>
    <w:p w14:paraId="179B6C9F" w14:textId="53DE02F8" w:rsidR="00A4054F" w:rsidRPr="00227956" w:rsidRDefault="00A4054F" w:rsidP="00A4054F">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Lot 1</w:t>
      </w:r>
      <w:r w:rsidR="00E149C8" w:rsidRPr="00227956">
        <w:rPr>
          <w:rFonts w:ascii="Calibri" w:hAnsi="Calibri"/>
          <w:sz w:val="18"/>
          <w:szCs w:val="18"/>
        </w:rPr>
        <w:t>7</w:t>
      </w:r>
      <w:r w:rsidRPr="00227956">
        <w:rPr>
          <w:rFonts w:ascii="Calibri" w:hAnsi="Calibri"/>
          <w:sz w:val="18"/>
          <w:szCs w:val="18"/>
        </w:rPr>
        <w:t xml:space="preserve">: </w:t>
      </w:r>
      <w:r w:rsidR="00E149C8" w:rsidRPr="00227956">
        <w:rPr>
          <w:rFonts w:ascii="Calibri" w:hAnsi="Calibri"/>
          <w:bCs/>
          <w:sz w:val="18"/>
          <w:szCs w:val="18"/>
          <w:lang w:eastAsia="ca-ES"/>
        </w:rPr>
        <w:t>Serveis d’assessorament i justificació d’ajuts amb fons no europeus per a entitats locals o ens dependents, demarcació de Lleida</w:t>
      </w:r>
    </w:p>
    <w:p w14:paraId="40A2C303" w14:textId="77777777" w:rsidR="00A4054F" w:rsidRPr="00227956" w:rsidRDefault="00A4054F" w:rsidP="00A4054F">
      <w:pPr>
        <w:spacing w:line="276" w:lineRule="auto"/>
        <w:ind w:left="720"/>
        <w:jc w:val="both"/>
        <w:rPr>
          <w:rFonts w:ascii="Calibri" w:hAnsi="Calibri"/>
          <w:sz w:val="18"/>
          <w:szCs w:val="18"/>
        </w:rPr>
      </w:pPr>
    </w:p>
    <w:p w14:paraId="741FE109" w14:textId="77777777" w:rsidR="00E149C8" w:rsidRPr="00227956" w:rsidRDefault="00E149C8" w:rsidP="00140F90">
      <w:pPr>
        <w:widowControl w:val="0"/>
        <w:numPr>
          <w:ilvl w:val="0"/>
          <w:numId w:val="17"/>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ISERVEIS EINSTIC SL</w:t>
      </w:r>
    </w:p>
    <w:p w14:paraId="06090EE8" w14:textId="77777777" w:rsidR="00E149C8" w:rsidRPr="00227956" w:rsidRDefault="00E149C8" w:rsidP="00140F90">
      <w:pPr>
        <w:widowControl w:val="0"/>
        <w:numPr>
          <w:ilvl w:val="0"/>
          <w:numId w:val="17"/>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 xml:space="preserve"> FAURA-CASAS AUDITORS CONSULTORS, SL</w:t>
      </w:r>
    </w:p>
    <w:p w14:paraId="248D9ED8" w14:textId="77777777" w:rsidR="00E149C8" w:rsidRPr="00227956" w:rsidRDefault="00E149C8" w:rsidP="00140F90">
      <w:pPr>
        <w:widowControl w:val="0"/>
        <w:numPr>
          <w:ilvl w:val="0"/>
          <w:numId w:val="17"/>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 xml:space="preserve"> Crowe Auditores España SLP</w:t>
      </w:r>
    </w:p>
    <w:p w14:paraId="269D36C0" w14:textId="4F156344" w:rsidR="00E149C8" w:rsidRPr="00227956" w:rsidRDefault="00E149C8" w:rsidP="00140F90">
      <w:pPr>
        <w:widowControl w:val="0"/>
        <w:numPr>
          <w:ilvl w:val="0"/>
          <w:numId w:val="17"/>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Genera Innovació, SCCL</w:t>
      </w:r>
    </w:p>
    <w:p w14:paraId="028DFEA0" w14:textId="1D18BA6A" w:rsidR="00E149C8" w:rsidRDefault="00E149C8" w:rsidP="00140F90">
      <w:pPr>
        <w:widowControl w:val="0"/>
        <w:numPr>
          <w:ilvl w:val="0"/>
          <w:numId w:val="17"/>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0264990A" w14:textId="77777777" w:rsidR="00227956" w:rsidRPr="00227956" w:rsidRDefault="00227956" w:rsidP="00227956">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0724B76B" w14:textId="77777777" w:rsidR="00E149C8" w:rsidRPr="00227956" w:rsidRDefault="00E149C8" w:rsidP="00E149C8">
      <w:pPr>
        <w:widowControl w:val="0"/>
        <w:suppressAutoHyphens/>
        <w:autoSpaceDN w:val="0"/>
        <w:jc w:val="both"/>
        <w:textAlignment w:val="baseline"/>
        <w:rPr>
          <w:rFonts w:ascii="Calibri" w:eastAsia="Calibri" w:hAnsi="Calibri" w:cs="Calibri"/>
          <w:kern w:val="3"/>
          <w:sz w:val="18"/>
          <w:szCs w:val="18"/>
          <w:lang w:eastAsia="ar-SA" w:bidi="hi-IN"/>
        </w:rPr>
      </w:pPr>
    </w:p>
    <w:p w14:paraId="63DAFDA3" w14:textId="0DFEE681" w:rsidR="00A4054F" w:rsidRPr="00227956" w:rsidRDefault="00A4054F" w:rsidP="00A4054F">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Lot 1</w:t>
      </w:r>
      <w:r w:rsidR="00E149C8" w:rsidRPr="00227956">
        <w:rPr>
          <w:rFonts w:ascii="Calibri" w:hAnsi="Calibri"/>
          <w:sz w:val="18"/>
          <w:szCs w:val="18"/>
        </w:rPr>
        <w:t>8</w:t>
      </w:r>
      <w:r w:rsidRPr="00227956">
        <w:rPr>
          <w:rFonts w:ascii="Calibri" w:hAnsi="Calibri"/>
          <w:sz w:val="18"/>
          <w:szCs w:val="18"/>
        </w:rPr>
        <w:t xml:space="preserve">: </w:t>
      </w:r>
      <w:r w:rsidR="00E149C8" w:rsidRPr="00227956">
        <w:rPr>
          <w:rFonts w:ascii="Calibri" w:hAnsi="Calibri"/>
          <w:bCs/>
          <w:sz w:val="18"/>
          <w:szCs w:val="18"/>
          <w:lang w:eastAsia="ca-ES"/>
        </w:rPr>
        <w:t>Serveis d’assessorament i justificació d’ajuts amb fons no europeus per a entitats locals o ens dependents, demarcació de Tarragona</w:t>
      </w:r>
    </w:p>
    <w:p w14:paraId="63415464" w14:textId="77777777" w:rsidR="00A4054F" w:rsidRPr="00227956" w:rsidRDefault="00A4054F" w:rsidP="00A4054F">
      <w:pPr>
        <w:spacing w:line="276" w:lineRule="auto"/>
        <w:ind w:left="720"/>
        <w:jc w:val="both"/>
        <w:rPr>
          <w:rFonts w:ascii="Calibri" w:hAnsi="Calibri"/>
          <w:sz w:val="18"/>
          <w:szCs w:val="18"/>
        </w:rPr>
      </w:pPr>
    </w:p>
    <w:p w14:paraId="7F01F041" w14:textId="77777777" w:rsidR="00E149C8" w:rsidRPr="00227956" w:rsidRDefault="00E149C8" w:rsidP="00140F90">
      <w:pPr>
        <w:widowControl w:val="0"/>
        <w:numPr>
          <w:ilvl w:val="0"/>
          <w:numId w:val="18"/>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ISERVEIS EINSTIC SL</w:t>
      </w:r>
    </w:p>
    <w:p w14:paraId="086AEF05" w14:textId="77777777" w:rsidR="00E149C8" w:rsidRPr="00227956" w:rsidRDefault="00E149C8" w:rsidP="00140F90">
      <w:pPr>
        <w:widowControl w:val="0"/>
        <w:numPr>
          <w:ilvl w:val="0"/>
          <w:numId w:val="18"/>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FAURA-CASAS AUDITORS CONSULTORS, SL</w:t>
      </w:r>
    </w:p>
    <w:p w14:paraId="09603A9B" w14:textId="77777777" w:rsidR="00E149C8" w:rsidRPr="00227956" w:rsidRDefault="00E149C8" w:rsidP="00140F90">
      <w:pPr>
        <w:widowControl w:val="0"/>
        <w:numPr>
          <w:ilvl w:val="0"/>
          <w:numId w:val="18"/>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Auditores España SLP</w:t>
      </w:r>
    </w:p>
    <w:p w14:paraId="06DD8DE0" w14:textId="7C5D95D0" w:rsidR="00E149C8" w:rsidRPr="00227956" w:rsidRDefault="00E149C8" w:rsidP="00140F90">
      <w:pPr>
        <w:widowControl w:val="0"/>
        <w:numPr>
          <w:ilvl w:val="0"/>
          <w:numId w:val="18"/>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Genera Innovació, SCCL</w:t>
      </w:r>
    </w:p>
    <w:p w14:paraId="2D49536F" w14:textId="17A8BDA1" w:rsidR="00E149C8" w:rsidRPr="00227956" w:rsidRDefault="00E149C8" w:rsidP="00140F90">
      <w:pPr>
        <w:widowControl w:val="0"/>
        <w:numPr>
          <w:ilvl w:val="0"/>
          <w:numId w:val="18"/>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3F7F765F" w14:textId="77777777" w:rsidR="00E149C8" w:rsidRPr="00227956" w:rsidRDefault="00E149C8" w:rsidP="00E149C8">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191C5C77" w14:textId="65FFDEC6" w:rsidR="00A4054F" w:rsidRPr="00227956" w:rsidRDefault="00A4054F" w:rsidP="00A4054F">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Lot 1</w:t>
      </w:r>
      <w:r w:rsidR="00E149C8" w:rsidRPr="00227956">
        <w:rPr>
          <w:rFonts w:ascii="Calibri" w:hAnsi="Calibri"/>
          <w:sz w:val="18"/>
          <w:szCs w:val="18"/>
        </w:rPr>
        <w:t>9</w:t>
      </w:r>
      <w:r w:rsidRPr="00227956">
        <w:rPr>
          <w:rFonts w:ascii="Calibri" w:hAnsi="Calibri"/>
          <w:sz w:val="18"/>
          <w:szCs w:val="18"/>
        </w:rPr>
        <w:t xml:space="preserve">: </w:t>
      </w:r>
      <w:r w:rsidR="00E149C8" w:rsidRPr="00227956">
        <w:rPr>
          <w:rFonts w:ascii="Calibri" w:hAnsi="Calibri"/>
          <w:bCs/>
          <w:sz w:val="18"/>
          <w:szCs w:val="18"/>
          <w:lang w:eastAsia="ca-ES"/>
        </w:rPr>
        <w:t>Serveis d’assessorament i justificació d’ajuts amb fons europeus amb autoritat de gestió de l’Estat o la Generalitat de Catalunya, demarcació de Barcelona</w:t>
      </w:r>
    </w:p>
    <w:p w14:paraId="70140C0B" w14:textId="77777777" w:rsidR="00A4054F" w:rsidRPr="00227956" w:rsidRDefault="00A4054F" w:rsidP="00A4054F">
      <w:pPr>
        <w:spacing w:line="276" w:lineRule="auto"/>
        <w:ind w:left="720"/>
        <w:jc w:val="both"/>
        <w:rPr>
          <w:rFonts w:ascii="Calibri" w:hAnsi="Calibri"/>
          <w:sz w:val="18"/>
          <w:szCs w:val="18"/>
        </w:rPr>
      </w:pPr>
    </w:p>
    <w:p w14:paraId="3EB0CC3C" w14:textId="3EB998FF" w:rsidR="00E149C8" w:rsidRPr="00227956" w:rsidRDefault="00E149C8" w:rsidP="00140F90">
      <w:pPr>
        <w:widowControl w:val="0"/>
        <w:numPr>
          <w:ilvl w:val="0"/>
          <w:numId w:val="19"/>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ISERVEIS EINSTIC SL</w:t>
      </w:r>
    </w:p>
    <w:p w14:paraId="072D8FCF" w14:textId="77777777" w:rsidR="00E149C8" w:rsidRPr="00227956" w:rsidRDefault="00E149C8" w:rsidP="00140F90">
      <w:pPr>
        <w:widowControl w:val="0"/>
        <w:numPr>
          <w:ilvl w:val="0"/>
          <w:numId w:val="19"/>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Accelera Management</w:t>
      </w:r>
    </w:p>
    <w:p w14:paraId="79F2B7BC" w14:textId="77777777" w:rsidR="00E149C8" w:rsidRPr="00227956" w:rsidRDefault="00E149C8" w:rsidP="00140F90">
      <w:pPr>
        <w:widowControl w:val="0"/>
        <w:numPr>
          <w:ilvl w:val="0"/>
          <w:numId w:val="19"/>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FAURA-CASAS AUDITORS CONSULTORS, SL</w:t>
      </w:r>
    </w:p>
    <w:p w14:paraId="6F7FA8B2" w14:textId="77777777" w:rsidR="00E149C8" w:rsidRPr="00227956" w:rsidRDefault="00E149C8" w:rsidP="00140F90">
      <w:pPr>
        <w:widowControl w:val="0"/>
        <w:numPr>
          <w:ilvl w:val="0"/>
          <w:numId w:val="19"/>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712F3F08" w14:textId="29C53425" w:rsidR="00E149C8" w:rsidRPr="00227956" w:rsidRDefault="00140F90" w:rsidP="00140F90">
      <w:pPr>
        <w:widowControl w:val="0"/>
        <w:numPr>
          <w:ilvl w:val="0"/>
          <w:numId w:val="19"/>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PRICEWATERHOUSECOOPERS AUDITORES SL</w:t>
      </w:r>
    </w:p>
    <w:p w14:paraId="0D6E4709" w14:textId="25FB83ED" w:rsidR="00140F90" w:rsidRPr="00227956" w:rsidRDefault="00140F90" w:rsidP="00140F90">
      <w:pPr>
        <w:widowControl w:val="0"/>
        <w:numPr>
          <w:ilvl w:val="0"/>
          <w:numId w:val="19"/>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MES ADVOCATS INTERNACIONAL, S.L.P</w:t>
      </w:r>
    </w:p>
    <w:p w14:paraId="65409535" w14:textId="77777777" w:rsidR="00140F90" w:rsidRPr="00227956" w:rsidRDefault="00140F90" w:rsidP="00140F90">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62C1C41C" w14:textId="6C677C72" w:rsidR="00140F90" w:rsidRPr="00227956" w:rsidRDefault="00140F90" w:rsidP="00140F90">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 xml:space="preserve">Lot 20: </w:t>
      </w:r>
      <w:r w:rsidRPr="00227956">
        <w:rPr>
          <w:rFonts w:ascii="Calibri" w:hAnsi="Calibri"/>
          <w:bCs/>
          <w:sz w:val="18"/>
          <w:szCs w:val="18"/>
          <w:lang w:eastAsia="ca-ES"/>
        </w:rPr>
        <w:t>Serveis d’assessorament i justificació d’ajuts amb fons europeus amb autoritat de gestió de l’Estat o la Generalitat de Catalunya, demarcació de Girona</w:t>
      </w:r>
    </w:p>
    <w:p w14:paraId="3E8D5404" w14:textId="77777777" w:rsidR="00140F90" w:rsidRPr="00227956" w:rsidRDefault="00140F90" w:rsidP="00140F90">
      <w:pPr>
        <w:spacing w:line="276" w:lineRule="auto"/>
        <w:ind w:left="720"/>
        <w:jc w:val="both"/>
        <w:rPr>
          <w:rFonts w:ascii="Calibri" w:hAnsi="Calibri"/>
          <w:sz w:val="18"/>
          <w:szCs w:val="18"/>
        </w:rPr>
      </w:pPr>
    </w:p>
    <w:p w14:paraId="4EDD023B" w14:textId="77777777" w:rsidR="00140F90" w:rsidRPr="00227956" w:rsidRDefault="00140F90" w:rsidP="00140F90">
      <w:pPr>
        <w:widowControl w:val="0"/>
        <w:numPr>
          <w:ilvl w:val="0"/>
          <w:numId w:val="20"/>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ISERVEIS EINSTIC SL</w:t>
      </w:r>
    </w:p>
    <w:p w14:paraId="45D06248" w14:textId="77777777" w:rsidR="00140F90" w:rsidRPr="00227956" w:rsidRDefault="00140F90" w:rsidP="00140F90">
      <w:pPr>
        <w:widowControl w:val="0"/>
        <w:numPr>
          <w:ilvl w:val="0"/>
          <w:numId w:val="20"/>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Accelera Management</w:t>
      </w:r>
    </w:p>
    <w:p w14:paraId="665730A8" w14:textId="77777777" w:rsidR="00140F90" w:rsidRPr="00227956" w:rsidRDefault="00140F90" w:rsidP="00140F90">
      <w:pPr>
        <w:widowControl w:val="0"/>
        <w:numPr>
          <w:ilvl w:val="0"/>
          <w:numId w:val="20"/>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FAURA-CASAS AUDITORS CONSULTORS, SL</w:t>
      </w:r>
    </w:p>
    <w:p w14:paraId="591E1A46" w14:textId="39F28854" w:rsidR="00140F90" w:rsidRPr="00227956" w:rsidRDefault="00140F90" w:rsidP="00140F90">
      <w:pPr>
        <w:widowControl w:val="0"/>
        <w:numPr>
          <w:ilvl w:val="0"/>
          <w:numId w:val="20"/>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PRICEWATERHOUSECOOPERS AUDITORES SL</w:t>
      </w:r>
    </w:p>
    <w:p w14:paraId="2864DC8D" w14:textId="38DF18BC" w:rsidR="00140F90" w:rsidRPr="00227956" w:rsidRDefault="00140F90" w:rsidP="00140F90">
      <w:pPr>
        <w:widowControl w:val="0"/>
        <w:numPr>
          <w:ilvl w:val="0"/>
          <w:numId w:val="20"/>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6AB7A113" w14:textId="77777777" w:rsidR="00140F90" w:rsidRPr="00227956" w:rsidRDefault="00140F90" w:rsidP="00140F90">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21AB39C9" w14:textId="3DA4C173" w:rsidR="00140F90" w:rsidRPr="00227956" w:rsidRDefault="00140F90" w:rsidP="00140F90">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 xml:space="preserve">Lot 21: </w:t>
      </w:r>
      <w:r w:rsidRPr="00227956">
        <w:rPr>
          <w:rFonts w:ascii="Calibri" w:hAnsi="Calibri"/>
          <w:bCs/>
          <w:sz w:val="18"/>
          <w:szCs w:val="18"/>
          <w:lang w:eastAsia="ca-ES"/>
        </w:rPr>
        <w:t>Serveis d’assessorament i justificació d’ajuts amb fons europeus amb autoritat de gestió de l’Estat o la Generalitat de Catalunya, demarcació de Lleida</w:t>
      </w:r>
    </w:p>
    <w:p w14:paraId="40D48C5E" w14:textId="77777777" w:rsidR="00140F90" w:rsidRPr="00227956" w:rsidRDefault="00140F90" w:rsidP="00140F90">
      <w:pPr>
        <w:spacing w:line="276" w:lineRule="auto"/>
        <w:ind w:left="720"/>
        <w:jc w:val="both"/>
        <w:rPr>
          <w:rFonts w:ascii="Calibri" w:hAnsi="Calibri"/>
          <w:sz w:val="18"/>
          <w:szCs w:val="18"/>
        </w:rPr>
      </w:pPr>
    </w:p>
    <w:p w14:paraId="3519BC67" w14:textId="77777777" w:rsidR="00140F90" w:rsidRPr="00227956" w:rsidRDefault="00140F90" w:rsidP="00140F90">
      <w:pPr>
        <w:widowControl w:val="0"/>
        <w:numPr>
          <w:ilvl w:val="0"/>
          <w:numId w:val="21"/>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ISERVEIS EINSTIC SL</w:t>
      </w:r>
    </w:p>
    <w:p w14:paraId="2C636E51" w14:textId="77777777" w:rsidR="00140F90" w:rsidRPr="00227956" w:rsidRDefault="00140F90" w:rsidP="00140F90">
      <w:pPr>
        <w:widowControl w:val="0"/>
        <w:numPr>
          <w:ilvl w:val="0"/>
          <w:numId w:val="21"/>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Accelera Management</w:t>
      </w:r>
    </w:p>
    <w:p w14:paraId="7D8BE4A6" w14:textId="77777777" w:rsidR="00140F90" w:rsidRPr="00227956" w:rsidRDefault="00140F90" w:rsidP="00140F90">
      <w:pPr>
        <w:widowControl w:val="0"/>
        <w:numPr>
          <w:ilvl w:val="0"/>
          <w:numId w:val="21"/>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FAURA-CASAS AUDITORS CONSULTORS, SL</w:t>
      </w:r>
    </w:p>
    <w:p w14:paraId="749E3D1A" w14:textId="0F6918AA" w:rsidR="00140F90" w:rsidRPr="00227956" w:rsidRDefault="00140F90" w:rsidP="00140F90">
      <w:pPr>
        <w:widowControl w:val="0"/>
        <w:numPr>
          <w:ilvl w:val="0"/>
          <w:numId w:val="21"/>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PRICEWATERHOUSECOOPERS AUDITORES SL</w:t>
      </w:r>
    </w:p>
    <w:p w14:paraId="4DE3E455" w14:textId="7F97D356" w:rsidR="00140F90" w:rsidRPr="00227956" w:rsidRDefault="00140F90" w:rsidP="00140F90">
      <w:pPr>
        <w:widowControl w:val="0"/>
        <w:numPr>
          <w:ilvl w:val="0"/>
          <w:numId w:val="21"/>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59DBD097" w14:textId="77777777" w:rsidR="00140F90" w:rsidRPr="00227956" w:rsidRDefault="00140F90" w:rsidP="00140F90">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60DE0453" w14:textId="1D3F82EE" w:rsidR="00140F90" w:rsidRPr="00227956" w:rsidRDefault="00140F90" w:rsidP="00140F90">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 xml:space="preserve">Lot 22: </w:t>
      </w:r>
      <w:r w:rsidRPr="00227956">
        <w:rPr>
          <w:rFonts w:ascii="Calibri" w:hAnsi="Calibri"/>
          <w:bCs/>
          <w:sz w:val="18"/>
          <w:szCs w:val="18"/>
          <w:lang w:eastAsia="ca-ES"/>
        </w:rPr>
        <w:t>Serveis d’assessorament i justificació d’ajuts amb fons europeus amb autoritat de gestió de l’Estat o la Generalitat de Catalunya, demarcació de Tarragona</w:t>
      </w:r>
    </w:p>
    <w:p w14:paraId="4058CB54" w14:textId="77777777" w:rsidR="00140F90" w:rsidRPr="00227956" w:rsidRDefault="00140F90" w:rsidP="00140F90">
      <w:pPr>
        <w:spacing w:line="276" w:lineRule="auto"/>
        <w:ind w:left="720"/>
        <w:jc w:val="both"/>
        <w:rPr>
          <w:rFonts w:ascii="Calibri" w:hAnsi="Calibri"/>
          <w:sz w:val="18"/>
          <w:szCs w:val="18"/>
        </w:rPr>
      </w:pPr>
    </w:p>
    <w:p w14:paraId="297D33ED" w14:textId="77777777" w:rsidR="00140F90" w:rsidRPr="00227956" w:rsidRDefault="00140F90" w:rsidP="00140F90">
      <w:pPr>
        <w:widowControl w:val="0"/>
        <w:numPr>
          <w:ilvl w:val="0"/>
          <w:numId w:val="22"/>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ISERVEIS EINSTIC SL</w:t>
      </w:r>
    </w:p>
    <w:p w14:paraId="70A0C3CC" w14:textId="77777777" w:rsidR="00140F90" w:rsidRPr="00227956" w:rsidRDefault="00140F90" w:rsidP="00140F90">
      <w:pPr>
        <w:widowControl w:val="0"/>
        <w:numPr>
          <w:ilvl w:val="0"/>
          <w:numId w:val="22"/>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Accelera Management</w:t>
      </w:r>
    </w:p>
    <w:p w14:paraId="62845348" w14:textId="77777777" w:rsidR="00140F90" w:rsidRPr="00227956" w:rsidRDefault="00140F90" w:rsidP="00140F90">
      <w:pPr>
        <w:widowControl w:val="0"/>
        <w:numPr>
          <w:ilvl w:val="0"/>
          <w:numId w:val="22"/>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FAURA-CASAS AUDITORS CONSULTORS, SL</w:t>
      </w:r>
    </w:p>
    <w:p w14:paraId="288E9398" w14:textId="097BD9D6" w:rsidR="00140F90" w:rsidRPr="00227956" w:rsidRDefault="00140F90" w:rsidP="00140F90">
      <w:pPr>
        <w:widowControl w:val="0"/>
        <w:numPr>
          <w:ilvl w:val="0"/>
          <w:numId w:val="22"/>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PRICEWATERHOUSECOOPERS AUDITORES SL</w:t>
      </w:r>
    </w:p>
    <w:p w14:paraId="6F6090B3" w14:textId="14DB14D1" w:rsidR="00140F90" w:rsidRPr="00227956" w:rsidRDefault="00140F90" w:rsidP="00140F90">
      <w:pPr>
        <w:widowControl w:val="0"/>
        <w:numPr>
          <w:ilvl w:val="0"/>
          <w:numId w:val="22"/>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6F801652" w14:textId="77777777" w:rsidR="00140F90" w:rsidRPr="00227956" w:rsidRDefault="00140F90" w:rsidP="00140F90">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1FE5351D" w14:textId="10DC9DAD" w:rsidR="00140F90" w:rsidRPr="00227956" w:rsidRDefault="00140F90" w:rsidP="00F64B1C">
      <w:pPr>
        <w:pBdr>
          <w:top w:val="single" w:sz="4" w:space="1" w:color="auto"/>
          <w:left w:val="single" w:sz="4" w:space="4" w:color="auto"/>
          <w:bottom w:val="single" w:sz="4" w:space="2"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 xml:space="preserve">Lot 23: </w:t>
      </w:r>
      <w:r w:rsidR="00AE3967" w:rsidRPr="00227956">
        <w:rPr>
          <w:rFonts w:ascii="Calibri" w:hAnsi="Calibri"/>
          <w:bCs/>
          <w:sz w:val="18"/>
          <w:szCs w:val="18"/>
          <w:lang w:eastAsia="ca-ES"/>
        </w:rPr>
        <w:t>Serveis d’assessorament en la gestió i justificació de fons competitius europeus, demarcació de Barcelona</w:t>
      </w:r>
    </w:p>
    <w:p w14:paraId="37334D9C" w14:textId="77777777" w:rsidR="00140F90" w:rsidRPr="00227956" w:rsidRDefault="00140F90" w:rsidP="00140F90">
      <w:pPr>
        <w:spacing w:line="276" w:lineRule="auto"/>
        <w:ind w:left="720"/>
        <w:jc w:val="both"/>
        <w:rPr>
          <w:rFonts w:ascii="Calibri" w:hAnsi="Calibri"/>
          <w:sz w:val="18"/>
          <w:szCs w:val="18"/>
        </w:rPr>
      </w:pPr>
    </w:p>
    <w:p w14:paraId="70141260" w14:textId="77777777" w:rsidR="00EE1946" w:rsidRPr="00227956" w:rsidRDefault="00EE1946" w:rsidP="00EE1946">
      <w:pPr>
        <w:widowControl w:val="0"/>
        <w:numPr>
          <w:ilvl w:val="0"/>
          <w:numId w:val="23"/>
        </w:numPr>
        <w:suppressAutoHyphens/>
        <w:autoSpaceDN w:val="0"/>
        <w:jc w:val="both"/>
        <w:textAlignment w:val="baseline"/>
        <w:rPr>
          <w:rFonts w:ascii="Calibri" w:eastAsia="Calibri" w:hAnsi="Calibri" w:cs="Calibri"/>
          <w:kern w:val="3"/>
          <w:sz w:val="18"/>
          <w:szCs w:val="18"/>
          <w:lang w:eastAsia="ar-SA" w:bidi="hi-IN"/>
        </w:rPr>
      </w:pPr>
      <w:proofErr w:type="spellStart"/>
      <w:r w:rsidRPr="00227956">
        <w:rPr>
          <w:rFonts w:ascii="Calibri" w:eastAsia="Calibri" w:hAnsi="Calibri" w:cs="Calibri"/>
          <w:kern w:val="3"/>
          <w:sz w:val="18"/>
          <w:szCs w:val="18"/>
          <w:lang w:eastAsia="ar-SA" w:bidi="hi-IN"/>
        </w:rPr>
        <w:t>BAa</w:t>
      </w:r>
      <w:proofErr w:type="spellEnd"/>
      <w:r w:rsidRPr="00227956">
        <w:rPr>
          <w:rFonts w:ascii="Calibri" w:eastAsia="Calibri" w:hAnsi="Calibri" w:cs="Calibri"/>
          <w:kern w:val="3"/>
          <w:sz w:val="18"/>
          <w:szCs w:val="18"/>
          <w:lang w:eastAsia="ar-SA" w:bidi="hi-IN"/>
        </w:rPr>
        <w:t xml:space="preserve"> Consultors</w:t>
      </w:r>
    </w:p>
    <w:p w14:paraId="2848E5C0" w14:textId="77777777" w:rsidR="00EE1946" w:rsidRPr="00227956" w:rsidRDefault="00EE1946" w:rsidP="00EE1946">
      <w:pPr>
        <w:widowControl w:val="0"/>
        <w:numPr>
          <w:ilvl w:val="0"/>
          <w:numId w:val="23"/>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lastRenderedPageBreak/>
        <w:t>Crowe Accelera Management</w:t>
      </w:r>
    </w:p>
    <w:p w14:paraId="46353CBA" w14:textId="0FA2BF49" w:rsidR="00140F90" w:rsidRPr="00227956" w:rsidRDefault="00EE1946" w:rsidP="00EE1946">
      <w:pPr>
        <w:widowControl w:val="0"/>
        <w:numPr>
          <w:ilvl w:val="0"/>
          <w:numId w:val="23"/>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FAURA-CASAS AUDITORS CONSULTORS, SL</w:t>
      </w:r>
    </w:p>
    <w:p w14:paraId="7170C47A" w14:textId="77777777" w:rsidR="00EE1946" w:rsidRPr="00227956" w:rsidRDefault="00EE1946" w:rsidP="00EE1946">
      <w:pPr>
        <w:widowControl w:val="0"/>
        <w:numPr>
          <w:ilvl w:val="0"/>
          <w:numId w:val="23"/>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MES ADVOCATS INTERNACIONAL, S.L.P</w:t>
      </w:r>
    </w:p>
    <w:p w14:paraId="71910066" w14:textId="258653CB" w:rsidR="00EE1946" w:rsidRPr="00227956" w:rsidRDefault="00EE1946" w:rsidP="00EE1946">
      <w:pPr>
        <w:widowControl w:val="0"/>
        <w:numPr>
          <w:ilvl w:val="0"/>
          <w:numId w:val="23"/>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PRICEWATERHOUSECOOPERS AUDITORES SL</w:t>
      </w:r>
    </w:p>
    <w:p w14:paraId="16E4CA2E" w14:textId="4D619ACC" w:rsidR="00F64B1C" w:rsidRPr="00227956" w:rsidRDefault="00EE1946" w:rsidP="00F64B1C">
      <w:pPr>
        <w:widowControl w:val="0"/>
        <w:numPr>
          <w:ilvl w:val="0"/>
          <w:numId w:val="23"/>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347C67B1" w14:textId="77777777" w:rsidR="00F64B1C" w:rsidRDefault="00F64B1C" w:rsidP="00F64B1C">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4FBC8EA6" w14:textId="77777777" w:rsidR="001B0C19" w:rsidRDefault="001B0C19" w:rsidP="00F64B1C">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56216C22" w14:textId="77777777" w:rsidR="001B0C19" w:rsidRDefault="001B0C19" w:rsidP="00F64B1C">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7EEB9806" w14:textId="77777777" w:rsidR="001B0C19" w:rsidRDefault="001B0C19" w:rsidP="00F64B1C">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7EC8F88C" w14:textId="77777777" w:rsidR="001B0C19" w:rsidRPr="00227956" w:rsidRDefault="001B0C19" w:rsidP="00F64B1C">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47B93706" w14:textId="2F4A8902" w:rsidR="00F64B1C" w:rsidRPr="00227956" w:rsidRDefault="00F64B1C" w:rsidP="00F64B1C">
      <w:pPr>
        <w:pBdr>
          <w:top w:val="single" w:sz="4" w:space="1" w:color="auto"/>
          <w:left w:val="single" w:sz="4" w:space="4" w:color="auto"/>
          <w:bottom w:val="single" w:sz="4" w:space="2"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Lot 2</w:t>
      </w:r>
      <w:r w:rsidR="007B3F92" w:rsidRPr="00227956">
        <w:rPr>
          <w:rFonts w:ascii="Calibri" w:hAnsi="Calibri"/>
          <w:sz w:val="18"/>
          <w:szCs w:val="18"/>
        </w:rPr>
        <w:t>4</w:t>
      </w:r>
      <w:r w:rsidRPr="00227956">
        <w:rPr>
          <w:rFonts w:ascii="Calibri" w:hAnsi="Calibri"/>
          <w:sz w:val="18"/>
          <w:szCs w:val="18"/>
        </w:rPr>
        <w:t xml:space="preserve">: </w:t>
      </w:r>
      <w:r w:rsidR="007B3F92" w:rsidRPr="00227956">
        <w:rPr>
          <w:rFonts w:ascii="Calibri" w:hAnsi="Calibri"/>
          <w:bCs/>
          <w:sz w:val="18"/>
          <w:szCs w:val="18"/>
          <w:lang w:eastAsia="ca-ES"/>
        </w:rPr>
        <w:t>Serveis d’assessorament en la gestió i justificació de fons competitius europeus, demarcació de Girona</w:t>
      </w:r>
    </w:p>
    <w:p w14:paraId="2780B793" w14:textId="77777777" w:rsidR="00F64B1C" w:rsidRPr="00227956" w:rsidRDefault="00F64B1C" w:rsidP="00F64B1C">
      <w:pPr>
        <w:spacing w:line="276" w:lineRule="auto"/>
        <w:ind w:left="720"/>
        <w:jc w:val="both"/>
        <w:rPr>
          <w:rFonts w:ascii="Calibri" w:hAnsi="Calibri"/>
          <w:sz w:val="18"/>
          <w:szCs w:val="18"/>
        </w:rPr>
      </w:pPr>
    </w:p>
    <w:p w14:paraId="100F4671" w14:textId="77777777" w:rsidR="00F64B1C" w:rsidRPr="00227956" w:rsidRDefault="00F64B1C" w:rsidP="00F64B1C">
      <w:pPr>
        <w:widowControl w:val="0"/>
        <w:numPr>
          <w:ilvl w:val="0"/>
          <w:numId w:val="26"/>
        </w:numPr>
        <w:suppressAutoHyphens/>
        <w:autoSpaceDN w:val="0"/>
        <w:jc w:val="both"/>
        <w:textAlignment w:val="baseline"/>
        <w:rPr>
          <w:rFonts w:ascii="Calibri" w:eastAsia="Calibri" w:hAnsi="Calibri" w:cs="Calibri"/>
          <w:kern w:val="3"/>
          <w:sz w:val="18"/>
          <w:szCs w:val="18"/>
          <w:lang w:eastAsia="ar-SA" w:bidi="hi-IN"/>
        </w:rPr>
      </w:pPr>
      <w:proofErr w:type="spellStart"/>
      <w:r w:rsidRPr="00227956">
        <w:rPr>
          <w:rFonts w:ascii="Calibri" w:eastAsia="Calibri" w:hAnsi="Calibri" w:cs="Calibri"/>
          <w:kern w:val="3"/>
          <w:sz w:val="18"/>
          <w:szCs w:val="18"/>
          <w:lang w:eastAsia="ar-SA" w:bidi="hi-IN"/>
        </w:rPr>
        <w:t>BAa</w:t>
      </w:r>
      <w:proofErr w:type="spellEnd"/>
      <w:r w:rsidRPr="00227956">
        <w:rPr>
          <w:rFonts w:ascii="Calibri" w:eastAsia="Calibri" w:hAnsi="Calibri" w:cs="Calibri"/>
          <w:kern w:val="3"/>
          <w:sz w:val="18"/>
          <w:szCs w:val="18"/>
          <w:lang w:eastAsia="ar-SA" w:bidi="hi-IN"/>
        </w:rPr>
        <w:t xml:space="preserve"> Consultors</w:t>
      </w:r>
    </w:p>
    <w:p w14:paraId="350E0DD5" w14:textId="77777777" w:rsidR="00F64B1C" w:rsidRPr="00227956" w:rsidRDefault="00F64B1C" w:rsidP="00F64B1C">
      <w:pPr>
        <w:widowControl w:val="0"/>
        <w:numPr>
          <w:ilvl w:val="0"/>
          <w:numId w:val="26"/>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Accelera Management</w:t>
      </w:r>
    </w:p>
    <w:p w14:paraId="7735615E" w14:textId="77777777" w:rsidR="00F64B1C" w:rsidRPr="00227956" w:rsidRDefault="00F64B1C" w:rsidP="00F64B1C">
      <w:pPr>
        <w:widowControl w:val="0"/>
        <w:numPr>
          <w:ilvl w:val="0"/>
          <w:numId w:val="26"/>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FAURA-CASAS AUDITORS CONSULTORS, SL</w:t>
      </w:r>
    </w:p>
    <w:p w14:paraId="687FDDD8" w14:textId="0C6E9F0F" w:rsidR="007B3F92" w:rsidRPr="00227956" w:rsidRDefault="007B3F92" w:rsidP="00F64B1C">
      <w:pPr>
        <w:widowControl w:val="0"/>
        <w:numPr>
          <w:ilvl w:val="0"/>
          <w:numId w:val="26"/>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PRICEWATERHOUSECOOPERS AUDITORES SL</w:t>
      </w:r>
    </w:p>
    <w:p w14:paraId="0AD8B208" w14:textId="3D60A6B0" w:rsidR="007B3F92" w:rsidRPr="00227956" w:rsidRDefault="007B3F92" w:rsidP="00F64B1C">
      <w:pPr>
        <w:widowControl w:val="0"/>
        <w:numPr>
          <w:ilvl w:val="0"/>
          <w:numId w:val="26"/>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23A2B424" w14:textId="77777777" w:rsidR="00F64B1C" w:rsidRDefault="00F64B1C" w:rsidP="00F64B1C">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6983DA8F" w14:textId="77777777" w:rsidR="00227956" w:rsidRPr="00227956" w:rsidRDefault="00227956" w:rsidP="00F64B1C">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1D1A0384" w14:textId="653D58AD" w:rsidR="00F64B1C" w:rsidRPr="00227956" w:rsidRDefault="00F64B1C" w:rsidP="00F64B1C">
      <w:pPr>
        <w:pBdr>
          <w:top w:val="single" w:sz="4" w:space="1" w:color="auto"/>
          <w:left w:val="single" w:sz="4" w:space="4" w:color="auto"/>
          <w:bottom w:val="single" w:sz="4" w:space="2"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Lot 2</w:t>
      </w:r>
      <w:r w:rsidR="007B3F92" w:rsidRPr="00227956">
        <w:rPr>
          <w:rFonts w:ascii="Calibri" w:hAnsi="Calibri"/>
          <w:sz w:val="18"/>
          <w:szCs w:val="18"/>
        </w:rPr>
        <w:t>5</w:t>
      </w:r>
      <w:r w:rsidRPr="00227956">
        <w:rPr>
          <w:rFonts w:ascii="Calibri" w:hAnsi="Calibri"/>
          <w:sz w:val="18"/>
          <w:szCs w:val="18"/>
        </w:rPr>
        <w:t xml:space="preserve">: </w:t>
      </w:r>
      <w:r w:rsidR="007B3F92" w:rsidRPr="00227956">
        <w:rPr>
          <w:rFonts w:ascii="Calibri" w:hAnsi="Calibri"/>
          <w:bCs/>
          <w:sz w:val="18"/>
          <w:szCs w:val="18"/>
          <w:lang w:eastAsia="ca-ES"/>
        </w:rPr>
        <w:t>Serveis d’assessorament en la gestió i justificació de fons competitius europeus, demarcació de Lleida</w:t>
      </w:r>
    </w:p>
    <w:p w14:paraId="0A058DA3" w14:textId="77777777" w:rsidR="00F64B1C" w:rsidRPr="00227956" w:rsidRDefault="00F64B1C" w:rsidP="00F64B1C">
      <w:pPr>
        <w:spacing w:line="276" w:lineRule="auto"/>
        <w:ind w:left="720"/>
        <w:jc w:val="both"/>
        <w:rPr>
          <w:rFonts w:ascii="Calibri" w:hAnsi="Calibri"/>
          <w:sz w:val="18"/>
          <w:szCs w:val="18"/>
        </w:rPr>
      </w:pPr>
    </w:p>
    <w:p w14:paraId="12175FEA" w14:textId="77777777" w:rsidR="00F64B1C" w:rsidRPr="00227956" w:rsidRDefault="00F64B1C" w:rsidP="00F64B1C">
      <w:pPr>
        <w:widowControl w:val="0"/>
        <w:numPr>
          <w:ilvl w:val="0"/>
          <w:numId w:val="28"/>
        </w:numPr>
        <w:suppressAutoHyphens/>
        <w:autoSpaceDN w:val="0"/>
        <w:jc w:val="both"/>
        <w:textAlignment w:val="baseline"/>
        <w:rPr>
          <w:rFonts w:ascii="Calibri" w:eastAsia="Calibri" w:hAnsi="Calibri" w:cs="Calibri"/>
          <w:kern w:val="3"/>
          <w:sz w:val="18"/>
          <w:szCs w:val="18"/>
          <w:lang w:eastAsia="ar-SA" w:bidi="hi-IN"/>
        </w:rPr>
      </w:pPr>
      <w:proofErr w:type="spellStart"/>
      <w:r w:rsidRPr="00227956">
        <w:rPr>
          <w:rFonts w:ascii="Calibri" w:eastAsia="Calibri" w:hAnsi="Calibri" w:cs="Calibri"/>
          <w:kern w:val="3"/>
          <w:sz w:val="18"/>
          <w:szCs w:val="18"/>
          <w:lang w:eastAsia="ar-SA" w:bidi="hi-IN"/>
        </w:rPr>
        <w:t>BAa</w:t>
      </w:r>
      <w:proofErr w:type="spellEnd"/>
      <w:r w:rsidRPr="00227956">
        <w:rPr>
          <w:rFonts w:ascii="Calibri" w:eastAsia="Calibri" w:hAnsi="Calibri" w:cs="Calibri"/>
          <w:kern w:val="3"/>
          <w:sz w:val="18"/>
          <w:szCs w:val="18"/>
          <w:lang w:eastAsia="ar-SA" w:bidi="hi-IN"/>
        </w:rPr>
        <w:t xml:space="preserve"> Consultors</w:t>
      </w:r>
    </w:p>
    <w:p w14:paraId="25C7423E" w14:textId="77777777" w:rsidR="00F64B1C" w:rsidRPr="00227956" w:rsidRDefault="00F64B1C" w:rsidP="00F64B1C">
      <w:pPr>
        <w:widowControl w:val="0"/>
        <w:numPr>
          <w:ilvl w:val="0"/>
          <w:numId w:val="28"/>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Accelera Management</w:t>
      </w:r>
    </w:p>
    <w:p w14:paraId="6844FAC5" w14:textId="77777777" w:rsidR="00F64B1C" w:rsidRPr="00227956" w:rsidRDefault="00F64B1C" w:rsidP="00F64B1C">
      <w:pPr>
        <w:widowControl w:val="0"/>
        <w:numPr>
          <w:ilvl w:val="0"/>
          <w:numId w:val="28"/>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FAURA-CASAS AUDITORS CONSULTORS, SL</w:t>
      </w:r>
    </w:p>
    <w:p w14:paraId="1DEAAA77" w14:textId="45701018" w:rsidR="007B3F92" w:rsidRPr="00227956" w:rsidRDefault="007B3F92" w:rsidP="00F64B1C">
      <w:pPr>
        <w:widowControl w:val="0"/>
        <w:numPr>
          <w:ilvl w:val="0"/>
          <w:numId w:val="28"/>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PRICEWATERHOUSECOOPERS AUDITORES SL</w:t>
      </w:r>
    </w:p>
    <w:p w14:paraId="635BC506" w14:textId="4458A0C9" w:rsidR="00140F90" w:rsidRPr="00227956" w:rsidRDefault="007B3F92" w:rsidP="00140F90">
      <w:pPr>
        <w:widowControl w:val="0"/>
        <w:numPr>
          <w:ilvl w:val="0"/>
          <w:numId w:val="28"/>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060F060A" w14:textId="77777777" w:rsidR="00F64B1C" w:rsidRPr="00227956" w:rsidRDefault="00F64B1C" w:rsidP="00F64B1C">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0967636F" w14:textId="19735D41" w:rsidR="00F64B1C" w:rsidRPr="00227956" w:rsidRDefault="00F64B1C" w:rsidP="00F64B1C">
      <w:pPr>
        <w:pBdr>
          <w:top w:val="single" w:sz="4" w:space="1" w:color="auto"/>
          <w:left w:val="single" w:sz="4" w:space="4" w:color="auto"/>
          <w:bottom w:val="single" w:sz="4" w:space="2"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Lot 2</w:t>
      </w:r>
      <w:r w:rsidR="00DB1F24" w:rsidRPr="00227956">
        <w:rPr>
          <w:rFonts w:ascii="Calibri" w:hAnsi="Calibri"/>
          <w:sz w:val="18"/>
          <w:szCs w:val="18"/>
        </w:rPr>
        <w:t>6</w:t>
      </w:r>
      <w:r w:rsidRPr="00227956">
        <w:rPr>
          <w:rFonts w:ascii="Calibri" w:hAnsi="Calibri"/>
          <w:sz w:val="18"/>
          <w:szCs w:val="18"/>
        </w:rPr>
        <w:t xml:space="preserve">: </w:t>
      </w:r>
      <w:r w:rsidR="00DB1F24" w:rsidRPr="00227956">
        <w:rPr>
          <w:rFonts w:ascii="Calibri" w:hAnsi="Calibri"/>
          <w:sz w:val="18"/>
          <w:szCs w:val="18"/>
          <w:lang w:eastAsia="ar-SA"/>
        </w:rPr>
        <w:t>Serveis d’assessorament en la gestió i justificació de fons competitius europeus, demarcació de Tarragona</w:t>
      </w:r>
    </w:p>
    <w:p w14:paraId="5E5E5CD5" w14:textId="77777777" w:rsidR="00F64B1C" w:rsidRPr="00227956" w:rsidRDefault="00F64B1C" w:rsidP="00F64B1C">
      <w:pPr>
        <w:spacing w:line="276" w:lineRule="auto"/>
        <w:ind w:left="720"/>
        <w:jc w:val="both"/>
        <w:rPr>
          <w:rFonts w:ascii="Calibri" w:hAnsi="Calibri"/>
          <w:sz w:val="18"/>
          <w:szCs w:val="18"/>
        </w:rPr>
      </w:pPr>
    </w:p>
    <w:p w14:paraId="651C4A78" w14:textId="77777777" w:rsidR="00F64B1C" w:rsidRPr="00227956" w:rsidRDefault="00F64B1C" w:rsidP="00F64B1C">
      <w:pPr>
        <w:widowControl w:val="0"/>
        <w:numPr>
          <w:ilvl w:val="0"/>
          <w:numId w:val="29"/>
        </w:numPr>
        <w:suppressAutoHyphens/>
        <w:autoSpaceDN w:val="0"/>
        <w:jc w:val="both"/>
        <w:textAlignment w:val="baseline"/>
        <w:rPr>
          <w:rFonts w:ascii="Calibri" w:eastAsia="Calibri" w:hAnsi="Calibri" w:cs="Calibri"/>
          <w:kern w:val="3"/>
          <w:sz w:val="18"/>
          <w:szCs w:val="18"/>
          <w:lang w:eastAsia="ar-SA" w:bidi="hi-IN"/>
        </w:rPr>
      </w:pPr>
      <w:proofErr w:type="spellStart"/>
      <w:r w:rsidRPr="00227956">
        <w:rPr>
          <w:rFonts w:ascii="Calibri" w:eastAsia="Calibri" w:hAnsi="Calibri" w:cs="Calibri"/>
          <w:kern w:val="3"/>
          <w:sz w:val="18"/>
          <w:szCs w:val="18"/>
          <w:lang w:eastAsia="ar-SA" w:bidi="hi-IN"/>
        </w:rPr>
        <w:t>BAa</w:t>
      </w:r>
      <w:proofErr w:type="spellEnd"/>
      <w:r w:rsidRPr="00227956">
        <w:rPr>
          <w:rFonts w:ascii="Calibri" w:eastAsia="Calibri" w:hAnsi="Calibri" w:cs="Calibri"/>
          <w:kern w:val="3"/>
          <w:sz w:val="18"/>
          <w:szCs w:val="18"/>
          <w:lang w:eastAsia="ar-SA" w:bidi="hi-IN"/>
        </w:rPr>
        <w:t xml:space="preserve"> Consultors</w:t>
      </w:r>
    </w:p>
    <w:p w14:paraId="0961B770" w14:textId="77777777" w:rsidR="00F64B1C" w:rsidRPr="00227956" w:rsidRDefault="00F64B1C" w:rsidP="00F64B1C">
      <w:pPr>
        <w:widowControl w:val="0"/>
        <w:numPr>
          <w:ilvl w:val="0"/>
          <w:numId w:val="29"/>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Crowe Accelera Management</w:t>
      </w:r>
    </w:p>
    <w:p w14:paraId="04C6EF00" w14:textId="77777777" w:rsidR="00F64B1C" w:rsidRPr="00227956" w:rsidRDefault="00F64B1C" w:rsidP="00F64B1C">
      <w:pPr>
        <w:widowControl w:val="0"/>
        <w:numPr>
          <w:ilvl w:val="0"/>
          <w:numId w:val="29"/>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FAURA-CASAS AUDITORS CONSULTORS, SL</w:t>
      </w:r>
    </w:p>
    <w:p w14:paraId="40E188C5" w14:textId="77777777" w:rsidR="00F64B1C" w:rsidRPr="00227956" w:rsidRDefault="00F64B1C" w:rsidP="00F64B1C">
      <w:pPr>
        <w:widowControl w:val="0"/>
        <w:numPr>
          <w:ilvl w:val="0"/>
          <w:numId w:val="29"/>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PRICEWATERHOUSECOOPERS AUDITORES SL</w:t>
      </w:r>
    </w:p>
    <w:p w14:paraId="2748B952" w14:textId="77777777" w:rsidR="00F64B1C" w:rsidRPr="00227956" w:rsidRDefault="00F64B1C" w:rsidP="00F64B1C">
      <w:pPr>
        <w:widowControl w:val="0"/>
        <w:numPr>
          <w:ilvl w:val="0"/>
          <w:numId w:val="29"/>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450F7A83" w14:textId="77777777" w:rsidR="00F64B1C" w:rsidRPr="00227956" w:rsidRDefault="00F64B1C" w:rsidP="00F64B1C">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7DDBC93B" w14:textId="0E6B8343" w:rsidR="00F64B1C" w:rsidRPr="00227956" w:rsidRDefault="00F64B1C" w:rsidP="00F64B1C">
      <w:pPr>
        <w:pBdr>
          <w:top w:val="single" w:sz="4" w:space="1" w:color="auto"/>
          <w:left w:val="single" w:sz="4" w:space="4" w:color="auto"/>
          <w:bottom w:val="single" w:sz="4" w:space="2" w:color="auto"/>
          <w:right w:val="single" w:sz="4" w:space="4" w:color="auto"/>
        </w:pBdr>
        <w:shd w:val="clear" w:color="auto" w:fill="C6D9F1"/>
        <w:spacing w:line="276" w:lineRule="auto"/>
        <w:jc w:val="both"/>
        <w:rPr>
          <w:rFonts w:ascii="Calibri" w:hAnsi="Calibri"/>
          <w:sz w:val="18"/>
          <w:szCs w:val="18"/>
        </w:rPr>
      </w:pPr>
      <w:r w:rsidRPr="00227956">
        <w:rPr>
          <w:rFonts w:ascii="Calibri" w:hAnsi="Calibri"/>
          <w:sz w:val="18"/>
          <w:szCs w:val="18"/>
        </w:rPr>
        <w:t>Lot 2</w:t>
      </w:r>
      <w:r w:rsidR="00DB1F24" w:rsidRPr="00227956">
        <w:rPr>
          <w:rFonts w:ascii="Calibri" w:hAnsi="Calibri"/>
          <w:sz w:val="18"/>
          <w:szCs w:val="18"/>
        </w:rPr>
        <w:t>7</w:t>
      </w:r>
      <w:r w:rsidRPr="00227956">
        <w:rPr>
          <w:rFonts w:ascii="Calibri" w:hAnsi="Calibri"/>
          <w:sz w:val="18"/>
          <w:szCs w:val="18"/>
        </w:rPr>
        <w:t>:</w:t>
      </w:r>
      <w:r w:rsidR="00DB1F24" w:rsidRPr="00227956">
        <w:rPr>
          <w:rFonts w:ascii="Calibri" w:hAnsi="Calibri"/>
          <w:bCs/>
          <w:sz w:val="18"/>
          <w:szCs w:val="18"/>
          <w:lang w:eastAsia="ca-ES"/>
        </w:rPr>
        <w:t xml:space="preserve"> Serveis per a l’elaboració del pla de mesures antifrau</w:t>
      </w:r>
    </w:p>
    <w:p w14:paraId="73C3CDDF" w14:textId="77777777" w:rsidR="00F64B1C" w:rsidRPr="00227956" w:rsidRDefault="00F64B1C" w:rsidP="00F64B1C">
      <w:pPr>
        <w:spacing w:line="276" w:lineRule="auto"/>
        <w:ind w:left="720"/>
        <w:jc w:val="both"/>
        <w:rPr>
          <w:rFonts w:ascii="Calibri" w:hAnsi="Calibri"/>
          <w:sz w:val="18"/>
          <w:szCs w:val="18"/>
        </w:rPr>
      </w:pPr>
    </w:p>
    <w:p w14:paraId="37496B91" w14:textId="77777777" w:rsidR="00DB1F24" w:rsidRPr="00227956" w:rsidRDefault="00DB1F24" w:rsidP="00DB1F24">
      <w:pPr>
        <w:widowControl w:val="0"/>
        <w:numPr>
          <w:ilvl w:val="0"/>
          <w:numId w:val="30"/>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ERNST &amp; YOUNG, SL</w:t>
      </w:r>
    </w:p>
    <w:p w14:paraId="62C2F30A" w14:textId="77777777" w:rsidR="00DB1F24" w:rsidRPr="00227956" w:rsidRDefault="00DB1F24" w:rsidP="00DB1F24">
      <w:pPr>
        <w:widowControl w:val="0"/>
        <w:numPr>
          <w:ilvl w:val="0"/>
          <w:numId w:val="30"/>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ENTRENA JURÍDICO, S.L.P.</w:t>
      </w:r>
    </w:p>
    <w:p w14:paraId="6BF2A903" w14:textId="77777777" w:rsidR="00DB1F24" w:rsidRPr="00227956" w:rsidRDefault="00DB1F24" w:rsidP="00DB1F24">
      <w:pPr>
        <w:widowControl w:val="0"/>
        <w:numPr>
          <w:ilvl w:val="0"/>
          <w:numId w:val="30"/>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FAURA-CASAS AUDITORS CONSULTORS, SL</w:t>
      </w:r>
    </w:p>
    <w:p w14:paraId="4CE99016" w14:textId="574AC4E2" w:rsidR="00DB1F24" w:rsidRPr="00227956" w:rsidRDefault="00DB1F24" w:rsidP="00DB1F24">
      <w:pPr>
        <w:widowControl w:val="0"/>
        <w:numPr>
          <w:ilvl w:val="0"/>
          <w:numId w:val="30"/>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KPMG Asesores, S.L.</w:t>
      </w:r>
    </w:p>
    <w:p w14:paraId="6A700869" w14:textId="039B2C5D" w:rsidR="00DB1F24" w:rsidRPr="00227956" w:rsidRDefault="00DB1F24" w:rsidP="00DB1F24">
      <w:pPr>
        <w:widowControl w:val="0"/>
        <w:numPr>
          <w:ilvl w:val="0"/>
          <w:numId w:val="30"/>
        </w:numPr>
        <w:suppressAutoHyphens/>
        <w:autoSpaceDN w:val="0"/>
        <w:jc w:val="both"/>
        <w:textAlignment w:val="baseline"/>
        <w:rPr>
          <w:rFonts w:ascii="Calibri" w:eastAsia="Calibri" w:hAnsi="Calibri" w:cs="Calibri"/>
          <w:kern w:val="3"/>
          <w:sz w:val="18"/>
          <w:szCs w:val="18"/>
          <w:lang w:eastAsia="ar-SA" w:bidi="hi-IN"/>
        </w:rPr>
      </w:pPr>
      <w:r w:rsidRPr="00227956">
        <w:rPr>
          <w:rFonts w:ascii="Calibri" w:eastAsia="Calibri" w:hAnsi="Calibri" w:cs="Calibri"/>
          <w:kern w:val="3"/>
          <w:sz w:val="18"/>
          <w:szCs w:val="18"/>
          <w:lang w:eastAsia="ar-SA" w:bidi="hi-IN"/>
        </w:rPr>
        <w:t>PRICEWATERHOUSECOOPERS AUDITORES SL</w:t>
      </w:r>
    </w:p>
    <w:p w14:paraId="52A25B82" w14:textId="77777777" w:rsidR="00140F90" w:rsidRPr="00227956" w:rsidRDefault="00140F90" w:rsidP="00140F90">
      <w:pPr>
        <w:widowControl w:val="0"/>
        <w:suppressAutoHyphens/>
        <w:autoSpaceDN w:val="0"/>
        <w:ind w:left="720"/>
        <w:jc w:val="both"/>
        <w:textAlignment w:val="baseline"/>
        <w:rPr>
          <w:rFonts w:ascii="Calibri" w:eastAsia="Calibri" w:hAnsi="Calibri" w:cs="Calibri"/>
          <w:kern w:val="3"/>
          <w:sz w:val="18"/>
          <w:szCs w:val="18"/>
          <w:lang w:eastAsia="ar-SA" w:bidi="hi-IN"/>
        </w:rPr>
      </w:pPr>
    </w:p>
    <w:p w14:paraId="3D00DD8F" w14:textId="77777777" w:rsidR="00140F90" w:rsidRPr="00E149C8" w:rsidRDefault="00140F90" w:rsidP="00140F90">
      <w:pPr>
        <w:widowControl w:val="0"/>
        <w:suppressAutoHyphens/>
        <w:autoSpaceDN w:val="0"/>
        <w:jc w:val="both"/>
        <w:textAlignment w:val="baseline"/>
        <w:rPr>
          <w:rFonts w:ascii="Calibri" w:eastAsia="Calibri" w:hAnsi="Calibri" w:cs="Calibri"/>
          <w:kern w:val="3"/>
          <w:sz w:val="22"/>
          <w:szCs w:val="22"/>
          <w:lang w:eastAsia="ar-SA" w:bidi="hi-IN"/>
        </w:rPr>
      </w:pPr>
    </w:p>
    <w:p w14:paraId="7ED77B0E" w14:textId="6722F697" w:rsidR="00761BB8" w:rsidRPr="00947469" w:rsidRDefault="006F65EE" w:rsidP="00B255C3">
      <w:pPr>
        <w:spacing w:line="276" w:lineRule="auto"/>
        <w:jc w:val="both"/>
        <w:rPr>
          <w:rFonts w:asciiTheme="minorHAnsi" w:hAnsiTheme="minorHAnsi" w:cstheme="minorHAnsi"/>
          <w:sz w:val="22"/>
          <w:szCs w:val="22"/>
        </w:rPr>
      </w:pPr>
      <w:r w:rsidRPr="00947469">
        <w:rPr>
          <w:rFonts w:asciiTheme="minorHAnsi" w:hAnsiTheme="minorHAnsi" w:cstheme="minorHAnsi"/>
          <w:b/>
          <w:sz w:val="22"/>
          <w:szCs w:val="22"/>
        </w:rPr>
        <w:t>4</w:t>
      </w:r>
      <w:r w:rsidR="00761BB8" w:rsidRPr="00947469">
        <w:rPr>
          <w:rFonts w:asciiTheme="minorHAnsi" w:hAnsiTheme="minorHAnsi" w:cstheme="minorHAnsi"/>
          <w:b/>
          <w:sz w:val="22"/>
          <w:szCs w:val="22"/>
        </w:rPr>
        <w:t>.-</w:t>
      </w:r>
      <w:r w:rsidR="00761BB8" w:rsidRPr="00947469">
        <w:rPr>
          <w:rFonts w:asciiTheme="minorHAnsi" w:hAnsiTheme="minorHAnsi" w:cstheme="minorHAnsi"/>
          <w:sz w:val="22"/>
          <w:szCs w:val="22"/>
        </w:rPr>
        <w:t xml:space="preserve"> En data 22 de desembre de 2022, es va formalitzar, entre el CCDL i les diferents entitats mercantils seleccionades, el corresponent contracte com a adjudicatàries de l’Acord marc de serveis de consultoria per a la a preparació i tramitació de subvencions, licitat per part del CCDL.</w:t>
      </w:r>
    </w:p>
    <w:p w14:paraId="1F143C0F" w14:textId="77777777" w:rsidR="00EB3620" w:rsidRPr="00947469" w:rsidRDefault="00EB3620" w:rsidP="00B255C3">
      <w:pPr>
        <w:spacing w:line="276" w:lineRule="auto"/>
        <w:jc w:val="both"/>
        <w:rPr>
          <w:rFonts w:asciiTheme="minorHAnsi" w:hAnsiTheme="minorHAnsi" w:cstheme="minorHAnsi"/>
          <w:sz w:val="22"/>
          <w:szCs w:val="22"/>
        </w:rPr>
      </w:pPr>
    </w:p>
    <w:p w14:paraId="7A16C3AC" w14:textId="11E4178F" w:rsidR="00D94546" w:rsidRPr="00947469" w:rsidRDefault="006F65EE" w:rsidP="00D94546">
      <w:pPr>
        <w:spacing w:line="276" w:lineRule="auto"/>
        <w:jc w:val="both"/>
        <w:rPr>
          <w:rFonts w:asciiTheme="minorHAnsi" w:hAnsiTheme="minorHAnsi" w:cstheme="minorHAnsi"/>
          <w:sz w:val="22"/>
          <w:szCs w:val="22"/>
        </w:rPr>
      </w:pPr>
      <w:r w:rsidRPr="00947469">
        <w:rPr>
          <w:rFonts w:asciiTheme="minorHAnsi" w:hAnsiTheme="minorHAnsi" w:cstheme="minorHAnsi"/>
          <w:b/>
          <w:sz w:val="22"/>
          <w:szCs w:val="22"/>
        </w:rPr>
        <w:t>5</w:t>
      </w:r>
      <w:r w:rsidR="00D94546" w:rsidRPr="00947469">
        <w:rPr>
          <w:rFonts w:asciiTheme="minorHAnsi" w:hAnsiTheme="minorHAnsi" w:cstheme="minorHAnsi"/>
          <w:b/>
          <w:sz w:val="22"/>
          <w:szCs w:val="22"/>
        </w:rPr>
        <w:t>.-</w:t>
      </w:r>
      <w:r w:rsidR="00D94546" w:rsidRPr="00947469">
        <w:rPr>
          <w:rFonts w:asciiTheme="minorHAnsi" w:hAnsiTheme="minorHAnsi" w:cstheme="minorHAnsi"/>
          <w:sz w:val="22"/>
          <w:szCs w:val="22"/>
        </w:rPr>
        <w:t xml:space="preserve"> En data 13 de febrer de 2023, la Comissió de Presidència de l’ACM va aprovar acceptar formalment la cessió de l’Acord marc de serveis de consultoria per a la preparació i tramitació de subvencions amb destinació a les entitats locals de Catalunya, (Exp. 2021.07), aprovada definitivament per la Comissió Executiva del CCDL el 9 de març de 2023</w:t>
      </w:r>
      <w:r w:rsidR="004174FA" w:rsidRPr="00947469">
        <w:rPr>
          <w:rFonts w:asciiTheme="minorHAnsi" w:hAnsiTheme="minorHAnsi" w:cstheme="minorHAnsi"/>
          <w:sz w:val="22"/>
          <w:szCs w:val="22"/>
        </w:rPr>
        <w:t xml:space="preserve">. </w:t>
      </w:r>
      <w:r w:rsidR="00D94546" w:rsidRPr="00947469">
        <w:rPr>
          <w:rFonts w:asciiTheme="minorHAnsi" w:hAnsiTheme="minorHAnsi" w:cstheme="minorHAnsi"/>
          <w:sz w:val="22"/>
          <w:szCs w:val="22"/>
        </w:rPr>
        <w:t xml:space="preserve">El 14 de març es procedeix a la formalització.  </w:t>
      </w:r>
    </w:p>
    <w:p w14:paraId="39AD3D45" w14:textId="77777777" w:rsidR="006F65EE" w:rsidRPr="00947469" w:rsidRDefault="006F65EE" w:rsidP="00D94546">
      <w:pPr>
        <w:spacing w:line="276" w:lineRule="auto"/>
        <w:jc w:val="both"/>
        <w:rPr>
          <w:rFonts w:asciiTheme="minorHAnsi" w:hAnsiTheme="minorHAnsi" w:cstheme="minorHAnsi"/>
          <w:sz w:val="22"/>
          <w:szCs w:val="22"/>
        </w:rPr>
      </w:pPr>
    </w:p>
    <w:p w14:paraId="137405DB" w14:textId="38260585" w:rsidR="006F65EE" w:rsidRPr="00947469" w:rsidRDefault="006F65EE" w:rsidP="00D94546">
      <w:pPr>
        <w:spacing w:line="276" w:lineRule="auto"/>
        <w:jc w:val="both"/>
        <w:rPr>
          <w:rFonts w:asciiTheme="minorHAnsi" w:hAnsiTheme="minorHAnsi" w:cstheme="minorHAnsi"/>
          <w:sz w:val="22"/>
          <w:szCs w:val="22"/>
        </w:rPr>
      </w:pPr>
      <w:r w:rsidRPr="00310DC2">
        <w:rPr>
          <w:rFonts w:asciiTheme="minorHAnsi" w:hAnsiTheme="minorHAnsi" w:cstheme="minorHAnsi"/>
          <w:b/>
          <w:bCs/>
          <w:sz w:val="22"/>
          <w:szCs w:val="22"/>
        </w:rPr>
        <w:t>6.-</w:t>
      </w:r>
      <w:r w:rsidRPr="00947469">
        <w:rPr>
          <w:rFonts w:asciiTheme="minorHAnsi" w:hAnsiTheme="minorHAnsi" w:cstheme="minorHAnsi"/>
          <w:sz w:val="22"/>
          <w:szCs w:val="22"/>
        </w:rPr>
        <w:t xml:space="preserve"> En data 17 de setembre de 2024, la Comissió de Presidència de l’ACM va aprovar </w:t>
      </w:r>
      <w:r w:rsidR="00947469" w:rsidRPr="00947469">
        <w:rPr>
          <w:rFonts w:asciiTheme="minorHAnsi" w:hAnsiTheme="minorHAnsi" w:cstheme="minorHAnsi"/>
          <w:sz w:val="22"/>
          <w:szCs w:val="22"/>
        </w:rPr>
        <w:t xml:space="preserve">definitivament la primera pròrroga de l’Acord marc de serveis de consultoria per a la preparació i tramitació de subvencions amb destinació a les entitats locals de Catalunya, (Exp. 2021.07), per un període </w:t>
      </w:r>
      <w:r w:rsidR="00947469" w:rsidRPr="00947469">
        <w:rPr>
          <w:rFonts w:asciiTheme="minorHAnsi" w:hAnsiTheme="minorHAnsi" w:cstheme="minorHAnsi"/>
          <w:sz w:val="22"/>
          <w:szCs w:val="22"/>
        </w:rPr>
        <w:lastRenderedPageBreak/>
        <w:t>addicional de 12 mesos més, des del 22 de desembre de 2024 al 21 de desembre de 2025. Es procedeix a la formalització.</w:t>
      </w:r>
    </w:p>
    <w:p w14:paraId="4F497E70" w14:textId="77777777" w:rsidR="001B0C19" w:rsidRDefault="001B0C19" w:rsidP="00B255C3">
      <w:pPr>
        <w:spacing w:line="276" w:lineRule="auto"/>
        <w:jc w:val="both"/>
        <w:rPr>
          <w:rFonts w:asciiTheme="minorHAnsi" w:hAnsiTheme="minorHAnsi" w:cstheme="minorHAnsi"/>
          <w:b/>
          <w:sz w:val="22"/>
          <w:szCs w:val="22"/>
        </w:rPr>
      </w:pPr>
    </w:p>
    <w:p w14:paraId="5E9F80BE" w14:textId="19451341" w:rsidR="001B0C19" w:rsidRDefault="001B0C19" w:rsidP="00B255C3">
      <w:pPr>
        <w:spacing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7.- </w:t>
      </w:r>
      <w:r w:rsidRPr="001B0C19">
        <w:rPr>
          <w:rFonts w:asciiTheme="minorHAnsi" w:hAnsiTheme="minorHAnsi" w:cstheme="minorHAnsi"/>
          <w:bCs/>
          <w:sz w:val="22"/>
          <w:szCs w:val="22"/>
        </w:rPr>
        <w:t>En data 16 de setembre de 2025</w:t>
      </w:r>
      <w:r>
        <w:rPr>
          <w:rFonts w:asciiTheme="minorHAnsi" w:hAnsiTheme="minorHAnsi" w:cstheme="minorHAnsi"/>
          <w:bCs/>
          <w:sz w:val="22"/>
          <w:szCs w:val="22"/>
        </w:rPr>
        <w:t>, la Comissió de Presidència de l’ACM va aprovar definitivament la segona pròrroga de l’Acord marc de serveis de consultoria per a la preparació i tramitació de subvencions amb destinació a les entitats locals de Catalunya, (Exp. 2021.07), per un període addicional de 12 mesos més, des del 22 de desembre de 2025 al 21 de desembre de 2026, excepte amb les  empreses “IDOM CONSULTING ENGINEERING ARCHITECTURE SAU</w:t>
      </w:r>
      <w:r w:rsidR="00E91D7B">
        <w:rPr>
          <w:rFonts w:asciiTheme="minorHAnsi" w:hAnsiTheme="minorHAnsi" w:cstheme="minorHAnsi"/>
          <w:bCs/>
          <w:sz w:val="22"/>
          <w:szCs w:val="22"/>
        </w:rPr>
        <w:t>”, “F. INICIATIVAS ESPAÑA I MAS D MAS I SLU”, “CROWE AUDITORES ESPAÑA SLP”. Es  procedeix a la formalització.</w:t>
      </w:r>
    </w:p>
    <w:p w14:paraId="74058892" w14:textId="77777777" w:rsidR="00E91D7B" w:rsidRPr="00E91D7B" w:rsidRDefault="00E91D7B" w:rsidP="004D4884">
      <w:pPr>
        <w:spacing w:line="276" w:lineRule="auto"/>
        <w:jc w:val="both"/>
        <w:rPr>
          <w:rFonts w:asciiTheme="minorHAnsi" w:hAnsiTheme="minorHAnsi" w:cstheme="minorHAnsi"/>
          <w:bCs/>
          <w:color w:val="EE0000"/>
          <w:sz w:val="22"/>
          <w:szCs w:val="22"/>
        </w:rPr>
      </w:pPr>
      <w:r w:rsidRPr="00E91D7B">
        <w:rPr>
          <w:rFonts w:asciiTheme="minorHAnsi" w:hAnsiTheme="minorHAnsi" w:cstheme="minorHAnsi"/>
          <w:bCs/>
          <w:color w:val="EE0000"/>
          <w:sz w:val="22"/>
          <w:szCs w:val="22"/>
        </w:rPr>
        <w:t>(Afegir qualsevol altre antecedent que l’entitat consideri rellevant relatiu a l’aprovació de la despesa vinculada a l’actuació, fiscalització de l’expedient, justificació de la necessitat de contractar etc.)</w:t>
      </w:r>
    </w:p>
    <w:p w14:paraId="45B1B1B1" w14:textId="77777777" w:rsidR="00E91D7B" w:rsidRDefault="00E91D7B" w:rsidP="004D4884">
      <w:pPr>
        <w:spacing w:line="276" w:lineRule="auto"/>
        <w:jc w:val="both"/>
        <w:rPr>
          <w:rFonts w:asciiTheme="minorHAnsi" w:hAnsiTheme="minorHAnsi" w:cstheme="minorHAnsi"/>
          <w:b/>
          <w:sz w:val="22"/>
          <w:szCs w:val="22"/>
        </w:rPr>
      </w:pPr>
    </w:p>
    <w:p w14:paraId="599D2E5F" w14:textId="13552D25" w:rsidR="00634084" w:rsidRPr="00947469" w:rsidRDefault="00634084" w:rsidP="004D4884">
      <w:pPr>
        <w:spacing w:line="276" w:lineRule="auto"/>
        <w:jc w:val="both"/>
        <w:rPr>
          <w:rFonts w:asciiTheme="minorHAnsi" w:hAnsiTheme="minorHAnsi" w:cstheme="minorHAnsi"/>
          <w:b/>
          <w:sz w:val="22"/>
          <w:szCs w:val="22"/>
        </w:rPr>
      </w:pPr>
      <w:r w:rsidRPr="00947469">
        <w:rPr>
          <w:rFonts w:asciiTheme="minorHAnsi" w:hAnsiTheme="minorHAnsi" w:cstheme="minorHAnsi"/>
          <w:b/>
          <w:sz w:val="22"/>
          <w:szCs w:val="22"/>
        </w:rPr>
        <w:t>FONAMENTS DE DRET</w:t>
      </w:r>
    </w:p>
    <w:p w14:paraId="7E08DAF5" w14:textId="77777777" w:rsidR="00F822B4" w:rsidRPr="00947469" w:rsidRDefault="00F822B4" w:rsidP="00F822B4">
      <w:pPr>
        <w:spacing w:line="276" w:lineRule="auto"/>
        <w:jc w:val="both"/>
        <w:rPr>
          <w:rFonts w:asciiTheme="minorHAnsi" w:hAnsiTheme="minorHAnsi" w:cstheme="minorHAnsi"/>
          <w:sz w:val="22"/>
          <w:szCs w:val="22"/>
        </w:rPr>
      </w:pPr>
    </w:p>
    <w:p w14:paraId="555180C4" w14:textId="3A23CEA9" w:rsidR="00F822B4" w:rsidRPr="00947469" w:rsidRDefault="00F822B4" w:rsidP="00F822B4">
      <w:pPr>
        <w:spacing w:line="276" w:lineRule="auto"/>
        <w:jc w:val="both"/>
        <w:rPr>
          <w:rFonts w:asciiTheme="minorHAnsi" w:hAnsiTheme="minorHAnsi" w:cstheme="minorHAnsi"/>
          <w:sz w:val="22"/>
          <w:szCs w:val="22"/>
        </w:rPr>
      </w:pPr>
      <w:r w:rsidRPr="00947469">
        <w:rPr>
          <w:rFonts w:asciiTheme="minorHAnsi" w:hAnsiTheme="minorHAnsi" w:cstheme="minorHAnsi"/>
          <w:sz w:val="22"/>
          <w:szCs w:val="22"/>
        </w:rPr>
        <w:t xml:space="preserve">Articles 227 i </w:t>
      </w:r>
      <w:proofErr w:type="spellStart"/>
      <w:r w:rsidRPr="00947469">
        <w:rPr>
          <w:rFonts w:asciiTheme="minorHAnsi" w:hAnsiTheme="minorHAnsi" w:cstheme="minorHAnsi"/>
          <w:sz w:val="22"/>
          <w:szCs w:val="22"/>
        </w:rPr>
        <w:t>ss</w:t>
      </w:r>
      <w:proofErr w:type="spellEnd"/>
      <w:r w:rsidRPr="00947469">
        <w:rPr>
          <w:rFonts w:asciiTheme="minorHAnsi" w:hAnsiTheme="minorHAnsi" w:cstheme="minorHAnsi"/>
          <w:sz w:val="22"/>
          <w:szCs w:val="22"/>
        </w:rPr>
        <w:t xml:space="preserve">. de la  LCSP, en relació a la DA </w:t>
      </w:r>
      <w:r w:rsidR="001D3ECC" w:rsidRPr="00947469">
        <w:rPr>
          <w:rFonts w:asciiTheme="minorHAnsi" w:hAnsiTheme="minorHAnsi" w:cstheme="minorHAnsi"/>
          <w:sz w:val="22"/>
          <w:szCs w:val="22"/>
        </w:rPr>
        <w:t xml:space="preserve">3a de la LSCP i la DA </w:t>
      </w:r>
      <w:r w:rsidRPr="00947469">
        <w:rPr>
          <w:rFonts w:asciiTheme="minorHAnsi" w:hAnsiTheme="minorHAnsi" w:cstheme="minorHAnsi"/>
          <w:sz w:val="22"/>
          <w:szCs w:val="22"/>
        </w:rPr>
        <w:t xml:space="preserve">5a de la LBRL respecte a la creació i règim de centrals de contractació i l’adhesió a aquestes. </w:t>
      </w:r>
    </w:p>
    <w:p w14:paraId="32C5D106" w14:textId="77777777" w:rsidR="00F822B4" w:rsidRPr="00947469" w:rsidRDefault="00F822B4" w:rsidP="00F822B4">
      <w:pPr>
        <w:spacing w:line="276" w:lineRule="auto"/>
        <w:jc w:val="both"/>
        <w:rPr>
          <w:rFonts w:asciiTheme="minorHAnsi" w:hAnsiTheme="minorHAnsi" w:cstheme="minorHAnsi"/>
          <w:sz w:val="22"/>
          <w:szCs w:val="22"/>
        </w:rPr>
      </w:pPr>
    </w:p>
    <w:p w14:paraId="69F09A49" w14:textId="6D28BCA3" w:rsidR="00F822B4" w:rsidRPr="00947469" w:rsidRDefault="00F822B4" w:rsidP="00F822B4">
      <w:pPr>
        <w:spacing w:line="276" w:lineRule="auto"/>
        <w:jc w:val="both"/>
        <w:rPr>
          <w:rFonts w:asciiTheme="minorHAnsi" w:hAnsiTheme="minorHAnsi" w:cstheme="minorHAnsi"/>
          <w:sz w:val="22"/>
          <w:szCs w:val="22"/>
        </w:rPr>
      </w:pPr>
      <w:r w:rsidRPr="00947469">
        <w:rPr>
          <w:rFonts w:asciiTheme="minorHAnsi" w:hAnsiTheme="minorHAnsi" w:cstheme="minorHAnsi"/>
          <w:sz w:val="22"/>
          <w:szCs w:val="22"/>
        </w:rPr>
        <w:t>Articles 219 a 222 de la LCSP en relació al règim dels Acords marc.</w:t>
      </w:r>
    </w:p>
    <w:p w14:paraId="4ED997C6" w14:textId="77777777" w:rsidR="00C97CB5" w:rsidRPr="00947469" w:rsidRDefault="00C97CB5" w:rsidP="00F822B4">
      <w:pPr>
        <w:spacing w:line="276" w:lineRule="auto"/>
        <w:jc w:val="both"/>
        <w:rPr>
          <w:rFonts w:asciiTheme="minorHAnsi" w:hAnsiTheme="minorHAnsi" w:cstheme="minorHAnsi"/>
          <w:sz w:val="22"/>
          <w:szCs w:val="22"/>
        </w:rPr>
      </w:pPr>
    </w:p>
    <w:p w14:paraId="35662C44" w14:textId="77777777" w:rsidR="00C97CB5" w:rsidRPr="00947469" w:rsidRDefault="00C97CB5" w:rsidP="00C97CB5">
      <w:pPr>
        <w:spacing w:line="276" w:lineRule="auto"/>
        <w:jc w:val="both"/>
        <w:rPr>
          <w:rFonts w:asciiTheme="minorHAnsi" w:hAnsiTheme="minorHAnsi" w:cstheme="minorHAnsi"/>
          <w:sz w:val="22"/>
          <w:szCs w:val="22"/>
        </w:rPr>
      </w:pPr>
      <w:r w:rsidRPr="00947469">
        <w:rPr>
          <w:rFonts w:asciiTheme="minorHAnsi" w:hAnsiTheme="minorHAnsi" w:cstheme="minorHAnsi"/>
          <w:sz w:val="22"/>
          <w:szCs w:val="22"/>
        </w:rPr>
        <w:t>Article 153 i 220 de la LCSP pel que fa a la formalització dels contractes administratius mitjançant la signatura per les parts del contracte dels corresponents documents contractuals.</w:t>
      </w:r>
    </w:p>
    <w:p w14:paraId="2BBD0D70" w14:textId="4E5F4FB3" w:rsidR="00C97CB5" w:rsidRPr="00947469" w:rsidRDefault="00C97CB5" w:rsidP="00C97CB5">
      <w:pPr>
        <w:spacing w:line="276" w:lineRule="auto"/>
        <w:jc w:val="both"/>
        <w:rPr>
          <w:rFonts w:asciiTheme="minorHAnsi" w:hAnsiTheme="minorHAnsi" w:cstheme="minorHAnsi"/>
          <w:sz w:val="22"/>
          <w:szCs w:val="22"/>
        </w:rPr>
      </w:pPr>
    </w:p>
    <w:p w14:paraId="39815A19" w14:textId="0DCF6C31" w:rsidR="00C97CB5" w:rsidRPr="00947469" w:rsidRDefault="00C97CB5" w:rsidP="00C97CB5">
      <w:pPr>
        <w:spacing w:line="276" w:lineRule="auto"/>
        <w:jc w:val="both"/>
        <w:rPr>
          <w:rFonts w:asciiTheme="minorHAnsi" w:hAnsiTheme="minorHAnsi" w:cstheme="minorHAnsi"/>
          <w:sz w:val="22"/>
          <w:szCs w:val="22"/>
        </w:rPr>
      </w:pPr>
      <w:r w:rsidRPr="00947469">
        <w:rPr>
          <w:rFonts w:asciiTheme="minorHAnsi" w:hAnsiTheme="minorHAnsi" w:cstheme="minorHAnsi"/>
          <w:sz w:val="22"/>
          <w:szCs w:val="22"/>
        </w:rPr>
        <w:t xml:space="preserve">L’Acord marc té per objecte </w:t>
      </w:r>
      <w:r w:rsidR="001D3ECC" w:rsidRPr="00947469">
        <w:rPr>
          <w:rFonts w:asciiTheme="minorHAnsi" w:hAnsiTheme="minorHAnsi" w:cstheme="minorHAnsi"/>
          <w:sz w:val="22"/>
          <w:szCs w:val="22"/>
        </w:rPr>
        <w:t>la consultoria per a la preparació i tramitació de subvencions, així com la gestió i justificació</w:t>
      </w:r>
      <w:r w:rsidRPr="00947469">
        <w:rPr>
          <w:rFonts w:asciiTheme="minorHAnsi" w:hAnsiTheme="minorHAnsi" w:cstheme="minorHAnsi"/>
          <w:sz w:val="22"/>
          <w:szCs w:val="22"/>
        </w:rPr>
        <w:t>.</w:t>
      </w:r>
    </w:p>
    <w:p w14:paraId="206C2FF8" w14:textId="7178F330" w:rsidR="00C97CB5" w:rsidRPr="00947469" w:rsidRDefault="00C97CB5" w:rsidP="00C97CB5">
      <w:pPr>
        <w:spacing w:line="276" w:lineRule="auto"/>
        <w:jc w:val="both"/>
        <w:rPr>
          <w:rFonts w:asciiTheme="minorHAnsi" w:hAnsiTheme="minorHAnsi" w:cstheme="minorHAnsi"/>
          <w:sz w:val="22"/>
          <w:szCs w:val="22"/>
        </w:rPr>
      </w:pPr>
    </w:p>
    <w:p w14:paraId="157C4089" w14:textId="7F7F7392" w:rsidR="00F822B4" w:rsidRPr="00947469" w:rsidRDefault="00F822B4" w:rsidP="00F822B4">
      <w:pPr>
        <w:spacing w:line="276" w:lineRule="auto"/>
        <w:jc w:val="both"/>
        <w:rPr>
          <w:rFonts w:asciiTheme="minorHAnsi" w:hAnsiTheme="minorHAnsi" w:cstheme="minorHAnsi"/>
          <w:sz w:val="22"/>
          <w:szCs w:val="22"/>
        </w:rPr>
      </w:pPr>
      <w:r w:rsidRPr="00947469">
        <w:rPr>
          <w:rFonts w:asciiTheme="minorHAnsi" w:hAnsiTheme="minorHAnsi" w:cstheme="minorHAnsi"/>
          <w:sz w:val="22"/>
          <w:szCs w:val="22"/>
        </w:rPr>
        <w:t xml:space="preserve">Plecs de clàusules administratives particulars i de prescripcions tècniques aprovats per </w:t>
      </w:r>
      <w:r w:rsidR="00C97CB5" w:rsidRPr="00947469">
        <w:rPr>
          <w:rFonts w:asciiTheme="minorHAnsi" w:eastAsia="Calibri" w:hAnsiTheme="minorHAnsi" w:cstheme="minorHAnsi"/>
          <w:color w:val="000000"/>
          <w:sz w:val="22"/>
          <w:szCs w:val="22"/>
          <w:lang w:eastAsia="ca-ES"/>
        </w:rPr>
        <w:t xml:space="preserve">Resolució de Presidència núm. </w:t>
      </w:r>
      <w:r w:rsidR="00AF2BC3" w:rsidRPr="00947469">
        <w:rPr>
          <w:rFonts w:asciiTheme="minorHAnsi" w:eastAsia="Calibri" w:hAnsiTheme="minorHAnsi" w:cstheme="minorHAnsi"/>
          <w:color w:val="000000"/>
          <w:sz w:val="22"/>
          <w:szCs w:val="22"/>
          <w:lang w:eastAsia="ca-ES"/>
        </w:rPr>
        <w:t>23</w:t>
      </w:r>
      <w:r w:rsidR="00C97CB5" w:rsidRPr="00947469">
        <w:rPr>
          <w:rFonts w:asciiTheme="minorHAnsi" w:eastAsia="Calibri" w:hAnsiTheme="minorHAnsi" w:cstheme="minorHAnsi"/>
          <w:color w:val="000000"/>
          <w:sz w:val="22"/>
          <w:szCs w:val="22"/>
          <w:lang w:eastAsia="ca-ES"/>
        </w:rPr>
        <w:t xml:space="preserve">/2022,  de data </w:t>
      </w:r>
      <w:r w:rsidR="00AF2BC3" w:rsidRPr="00947469">
        <w:rPr>
          <w:rFonts w:asciiTheme="minorHAnsi" w:eastAsia="Calibri" w:hAnsiTheme="minorHAnsi" w:cstheme="minorHAnsi"/>
          <w:color w:val="000000"/>
          <w:sz w:val="22"/>
          <w:szCs w:val="22"/>
          <w:lang w:eastAsia="ca-ES"/>
        </w:rPr>
        <w:t>1</w:t>
      </w:r>
      <w:r w:rsidR="00C97CB5" w:rsidRPr="00947469">
        <w:rPr>
          <w:rFonts w:asciiTheme="minorHAnsi" w:eastAsia="Calibri" w:hAnsiTheme="minorHAnsi" w:cstheme="minorHAnsi"/>
          <w:color w:val="000000"/>
          <w:sz w:val="22"/>
          <w:szCs w:val="22"/>
          <w:lang w:eastAsia="ca-ES"/>
        </w:rPr>
        <w:t xml:space="preserve"> d</w:t>
      </w:r>
      <w:r w:rsidR="00AF2BC3" w:rsidRPr="00947469">
        <w:rPr>
          <w:rFonts w:asciiTheme="minorHAnsi" w:eastAsia="Calibri" w:hAnsiTheme="minorHAnsi" w:cstheme="minorHAnsi"/>
          <w:color w:val="000000"/>
          <w:sz w:val="22"/>
          <w:szCs w:val="22"/>
          <w:lang w:eastAsia="ca-ES"/>
        </w:rPr>
        <w:t>’abril</w:t>
      </w:r>
      <w:r w:rsidR="00C97CB5" w:rsidRPr="00947469">
        <w:rPr>
          <w:rFonts w:asciiTheme="minorHAnsi" w:eastAsia="Calibri" w:hAnsiTheme="minorHAnsi" w:cstheme="minorHAnsi"/>
          <w:color w:val="000000"/>
          <w:sz w:val="22"/>
          <w:szCs w:val="22"/>
          <w:lang w:eastAsia="ca-ES"/>
        </w:rPr>
        <w:t xml:space="preserve"> de 2022,</w:t>
      </w:r>
      <w:r w:rsidRPr="00947469">
        <w:rPr>
          <w:rFonts w:asciiTheme="minorHAnsi" w:hAnsiTheme="minorHAnsi" w:cstheme="minorHAnsi"/>
          <w:sz w:val="22"/>
          <w:szCs w:val="22"/>
        </w:rPr>
        <w:t xml:space="preserve"> i publicats al perfil de contractant de l’entitat que regeixen l’Acord </w:t>
      </w:r>
      <w:r w:rsidR="00EA3C3F" w:rsidRPr="00947469">
        <w:rPr>
          <w:rFonts w:asciiTheme="minorHAnsi" w:eastAsia="Calibri" w:hAnsiTheme="minorHAnsi" w:cstheme="minorHAnsi"/>
          <w:color w:val="000000"/>
          <w:sz w:val="22"/>
          <w:szCs w:val="22"/>
          <w:lang w:eastAsia="ca-ES"/>
        </w:rPr>
        <w:t xml:space="preserve">marc de serveis de </w:t>
      </w:r>
      <w:r w:rsidR="00AF2BC3" w:rsidRPr="00947469">
        <w:rPr>
          <w:rFonts w:asciiTheme="minorHAnsi" w:eastAsia="Calibri" w:hAnsiTheme="minorHAnsi" w:cstheme="minorHAnsi"/>
          <w:color w:val="000000"/>
          <w:sz w:val="22"/>
          <w:szCs w:val="22"/>
          <w:lang w:eastAsia="ca-ES"/>
        </w:rPr>
        <w:t xml:space="preserve">consultoria per a la tramitació de subvencions </w:t>
      </w:r>
      <w:r w:rsidR="00EA3C3F" w:rsidRPr="00947469">
        <w:rPr>
          <w:rFonts w:asciiTheme="minorHAnsi" w:eastAsia="Calibri" w:hAnsiTheme="minorHAnsi" w:cstheme="minorHAnsi"/>
          <w:color w:val="000000"/>
          <w:sz w:val="22"/>
          <w:szCs w:val="22"/>
          <w:lang w:eastAsia="ca-ES"/>
        </w:rPr>
        <w:t xml:space="preserve"> amb destinació a les entitats locals de Catalunya</w:t>
      </w:r>
      <w:r w:rsidR="00EA3C3F" w:rsidRPr="00947469">
        <w:rPr>
          <w:rFonts w:asciiTheme="minorHAnsi" w:hAnsiTheme="minorHAnsi" w:cstheme="minorHAnsi"/>
          <w:sz w:val="22"/>
          <w:szCs w:val="22"/>
        </w:rPr>
        <w:t xml:space="preserve"> (Exp. núm. 2021.0</w:t>
      </w:r>
      <w:r w:rsidR="00AF2BC3" w:rsidRPr="00947469">
        <w:rPr>
          <w:rFonts w:asciiTheme="minorHAnsi" w:hAnsiTheme="minorHAnsi" w:cstheme="minorHAnsi"/>
          <w:sz w:val="22"/>
          <w:szCs w:val="22"/>
        </w:rPr>
        <w:t>7</w:t>
      </w:r>
      <w:r w:rsidR="00EA3C3F" w:rsidRPr="00947469">
        <w:rPr>
          <w:rFonts w:asciiTheme="minorHAnsi" w:hAnsiTheme="minorHAnsi" w:cstheme="minorHAnsi"/>
          <w:sz w:val="22"/>
          <w:szCs w:val="22"/>
        </w:rPr>
        <w:t>)</w:t>
      </w:r>
      <w:r w:rsidRPr="00947469">
        <w:rPr>
          <w:rFonts w:asciiTheme="minorHAnsi" w:hAnsiTheme="minorHAnsi" w:cstheme="minorHAnsi"/>
          <w:sz w:val="22"/>
          <w:szCs w:val="22"/>
        </w:rPr>
        <w:t>.</w:t>
      </w:r>
    </w:p>
    <w:p w14:paraId="1AAF1944" w14:textId="5781A9E4" w:rsidR="00F822B4" w:rsidRPr="00947469" w:rsidRDefault="00AF2BC3" w:rsidP="00F822B4">
      <w:pPr>
        <w:tabs>
          <w:tab w:val="left" w:pos="-284"/>
        </w:tabs>
        <w:spacing w:before="100" w:beforeAutospacing="1" w:line="276" w:lineRule="auto"/>
        <w:jc w:val="both"/>
        <w:rPr>
          <w:rFonts w:asciiTheme="minorHAnsi" w:eastAsia="Times New Roman" w:hAnsiTheme="minorHAnsi" w:cstheme="minorHAnsi"/>
          <w:i/>
          <w:color w:val="FF0000"/>
          <w:sz w:val="22"/>
          <w:szCs w:val="22"/>
          <w:lang w:eastAsia="es-ES"/>
        </w:rPr>
      </w:pPr>
      <w:r w:rsidRPr="00947469">
        <w:rPr>
          <w:rFonts w:asciiTheme="minorHAnsi" w:eastAsia="Times New Roman" w:hAnsiTheme="minorHAnsi" w:cstheme="minorHAnsi"/>
          <w:i/>
          <w:color w:val="FF0000"/>
          <w:sz w:val="22"/>
          <w:szCs w:val="22"/>
          <w:lang w:eastAsia="es-ES"/>
        </w:rPr>
        <w:t xml:space="preserve"> </w:t>
      </w:r>
      <w:r w:rsidR="00F822B4" w:rsidRPr="00947469">
        <w:rPr>
          <w:rFonts w:asciiTheme="minorHAnsi" w:eastAsia="Times New Roman" w:hAnsiTheme="minorHAnsi" w:cstheme="minorHAnsi"/>
          <w:i/>
          <w:color w:val="FF0000"/>
          <w:sz w:val="22"/>
          <w:szCs w:val="22"/>
          <w:lang w:eastAsia="es-ES"/>
        </w:rPr>
        <w:t>(Afegir altres fonaments jurídics que es considerin, en matèria de la competència de l’òrgan que adopta l’acord, fiscalització i aprovació de la despesa...etc.)</w:t>
      </w:r>
    </w:p>
    <w:p w14:paraId="4A69155A" w14:textId="77777777" w:rsidR="00F822B4" w:rsidRPr="00947469" w:rsidRDefault="00F822B4" w:rsidP="00F822B4">
      <w:pPr>
        <w:spacing w:line="276" w:lineRule="auto"/>
        <w:jc w:val="both"/>
        <w:rPr>
          <w:rFonts w:asciiTheme="minorHAnsi" w:hAnsiTheme="minorHAnsi" w:cstheme="minorHAnsi"/>
          <w:sz w:val="22"/>
          <w:szCs w:val="22"/>
        </w:rPr>
      </w:pPr>
    </w:p>
    <w:p w14:paraId="3C64FAC2" w14:textId="77777777" w:rsidR="00F822B4" w:rsidRPr="00947469" w:rsidRDefault="00F822B4" w:rsidP="00F822B4">
      <w:pPr>
        <w:spacing w:line="276" w:lineRule="auto"/>
        <w:jc w:val="both"/>
        <w:rPr>
          <w:rFonts w:asciiTheme="minorHAnsi" w:hAnsiTheme="minorHAnsi" w:cstheme="minorHAnsi"/>
          <w:sz w:val="22"/>
          <w:szCs w:val="22"/>
        </w:rPr>
      </w:pPr>
      <w:r w:rsidRPr="00947469">
        <w:rPr>
          <w:rFonts w:asciiTheme="minorHAnsi" w:hAnsiTheme="minorHAnsi" w:cstheme="minorHAnsi"/>
          <w:sz w:val="22"/>
          <w:szCs w:val="22"/>
        </w:rPr>
        <w:t>Per tot això, i d’acord als els antecedents abans esmentats i els fonaments de dret assenyalats anteriorment, es proposa a .................................................., l’adopció dels següents,</w:t>
      </w:r>
    </w:p>
    <w:p w14:paraId="2DE5D5BD" w14:textId="77777777" w:rsidR="00082318" w:rsidRPr="00947469" w:rsidRDefault="00082318" w:rsidP="004D4884">
      <w:pPr>
        <w:spacing w:line="276" w:lineRule="auto"/>
        <w:jc w:val="both"/>
        <w:rPr>
          <w:rFonts w:asciiTheme="minorHAnsi" w:hAnsiTheme="minorHAnsi" w:cstheme="minorHAnsi"/>
          <w:b/>
          <w:sz w:val="22"/>
          <w:szCs w:val="22"/>
        </w:rPr>
      </w:pPr>
    </w:p>
    <w:p w14:paraId="654591FE" w14:textId="77777777" w:rsidR="00634084" w:rsidRPr="00947469" w:rsidRDefault="00634084" w:rsidP="004D4884">
      <w:pPr>
        <w:spacing w:line="276" w:lineRule="auto"/>
        <w:jc w:val="both"/>
        <w:rPr>
          <w:rFonts w:asciiTheme="minorHAnsi" w:hAnsiTheme="minorHAnsi" w:cstheme="minorHAnsi"/>
          <w:b/>
          <w:sz w:val="22"/>
          <w:szCs w:val="22"/>
        </w:rPr>
      </w:pPr>
      <w:r w:rsidRPr="00947469">
        <w:rPr>
          <w:rFonts w:asciiTheme="minorHAnsi" w:hAnsiTheme="minorHAnsi" w:cstheme="minorHAnsi"/>
          <w:b/>
          <w:sz w:val="22"/>
          <w:szCs w:val="22"/>
        </w:rPr>
        <w:t>ACORD</w:t>
      </w:r>
      <w:r w:rsidR="00657628" w:rsidRPr="00947469">
        <w:rPr>
          <w:rFonts w:asciiTheme="minorHAnsi" w:hAnsiTheme="minorHAnsi" w:cstheme="minorHAnsi"/>
          <w:b/>
          <w:sz w:val="22"/>
          <w:szCs w:val="22"/>
        </w:rPr>
        <w:t>A</w:t>
      </w:r>
    </w:p>
    <w:p w14:paraId="38FEB16A" w14:textId="77777777" w:rsidR="00634084" w:rsidRPr="00947469" w:rsidRDefault="00634084" w:rsidP="004D4884">
      <w:pPr>
        <w:spacing w:line="276" w:lineRule="auto"/>
        <w:jc w:val="both"/>
        <w:rPr>
          <w:rFonts w:asciiTheme="minorHAnsi" w:hAnsiTheme="minorHAnsi" w:cstheme="minorHAnsi"/>
          <w:sz w:val="22"/>
          <w:szCs w:val="22"/>
        </w:rPr>
      </w:pPr>
    </w:p>
    <w:p w14:paraId="1DE8F7D1" w14:textId="7D4D1C7D" w:rsidR="00452E6B" w:rsidRPr="00947469" w:rsidRDefault="00657628" w:rsidP="00FE7E00">
      <w:pPr>
        <w:spacing w:line="276" w:lineRule="auto"/>
        <w:jc w:val="both"/>
        <w:rPr>
          <w:rFonts w:asciiTheme="minorHAnsi" w:hAnsiTheme="minorHAnsi" w:cstheme="minorHAnsi"/>
          <w:bCs/>
          <w:sz w:val="22"/>
          <w:szCs w:val="22"/>
        </w:rPr>
      </w:pPr>
      <w:r w:rsidRPr="00947469">
        <w:rPr>
          <w:rFonts w:asciiTheme="minorHAnsi" w:hAnsiTheme="minorHAnsi" w:cstheme="minorHAnsi"/>
          <w:b/>
          <w:sz w:val="22"/>
          <w:szCs w:val="22"/>
        </w:rPr>
        <w:t>Primer</w:t>
      </w:r>
      <w:r w:rsidR="00634084" w:rsidRPr="00947469">
        <w:rPr>
          <w:rFonts w:asciiTheme="minorHAnsi" w:hAnsiTheme="minorHAnsi" w:cstheme="minorHAnsi"/>
          <w:b/>
          <w:sz w:val="22"/>
          <w:szCs w:val="22"/>
        </w:rPr>
        <w:t>.</w:t>
      </w:r>
      <w:r w:rsidRPr="00947469">
        <w:rPr>
          <w:rFonts w:asciiTheme="minorHAnsi" w:hAnsiTheme="minorHAnsi" w:cstheme="minorHAnsi"/>
          <w:b/>
          <w:sz w:val="22"/>
          <w:szCs w:val="22"/>
        </w:rPr>
        <w:t>-</w:t>
      </w:r>
      <w:r w:rsidR="00634084" w:rsidRPr="00947469">
        <w:rPr>
          <w:rFonts w:asciiTheme="minorHAnsi" w:hAnsiTheme="minorHAnsi" w:cstheme="minorHAnsi"/>
          <w:sz w:val="22"/>
          <w:szCs w:val="22"/>
        </w:rPr>
        <w:t xml:space="preserve"> </w:t>
      </w:r>
      <w:r w:rsidR="00FE7E00" w:rsidRPr="00947469">
        <w:rPr>
          <w:rFonts w:asciiTheme="minorHAnsi" w:hAnsiTheme="minorHAnsi" w:cstheme="minorHAnsi"/>
          <w:sz w:val="22"/>
          <w:szCs w:val="22"/>
        </w:rPr>
        <w:t>Disposar l’adhesió</w:t>
      </w:r>
      <w:r w:rsidRPr="00947469">
        <w:rPr>
          <w:rFonts w:asciiTheme="minorHAnsi" w:hAnsiTheme="minorHAnsi" w:cstheme="minorHAnsi"/>
          <w:sz w:val="22"/>
          <w:szCs w:val="22"/>
        </w:rPr>
        <w:t xml:space="preserve"> </w:t>
      </w:r>
      <w:r w:rsidR="00FE7E00" w:rsidRPr="00947469">
        <w:rPr>
          <w:rFonts w:asciiTheme="minorHAnsi" w:hAnsiTheme="minorHAnsi" w:cstheme="minorHAnsi"/>
          <w:sz w:val="22"/>
          <w:szCs w:val="22"/>
        </w:rPr>
        <w:t>d</w:t>
      </w:r>
      <w:r w:rsidRPr="00947469">
        <w:rPr>
          <w:rFonts w:asciiTheme="minorHAnsi" w:hAnsiTheme="minorHAnsi" w:cstheme="minorHAnsi"/>
          <w:sz w:val="22"/>
          <w:szCs w:val="22"/>
        </w:rPr>
        <w:t xml:space="preserve">el </w:t>
      </w:r>
      <w:r w:rsidR="00B255C3" w:rsidRPr="00947469">
        <w:rPr>
          <w:rFonts w:asciiTheme="minorHAnsi" w:hAnsiTheme="minorHAnsi" w:cstheme="minorHAnsi"/>
          <w:color w:val="FF0000"/>
          <w:sz w:val="22"/>
          <w:szCs w:val="22"/>
        </w:rPr>
        <w:t>(Ajuntament, consell comarcal, entitat local, ...)</w:t>
      </w:r>
      <w:r w:rsidR="00B255C3" w:rsidRPr="00947469">
        <w:rPr>
          <w:rFonts w:asciiTheme="minorHAnsi" w:hAnsiTheme="minorHAnsi" w:cstheme="minorHAnsi"/>
          <w:sz w:val="22"/>
          <w:szCs w:val="22"/>
        </w:rPr>
        <w:t xml:space="preserve"> </w:t>
      </w:r>
      <w:r w:rsidR="00FE7E00" w:rsidRPr="00947469">
        <w:rPr>
          <w:rFonts w:asciiTheme="minorHAnsi" w:hAnsiTheme="minorHAnsi" w:cstheme="minorHAnsi"/>
          <w:sz w:val="22"/>
          <w:szCs w:val="22"/>
        </w:rPr>
        <w:t>___________________</w:t>
      </w:r>
      <w:r w:rsidR="00F13F86" w:rsidRPr="00947469">
        <w:rPr>
          <w:rFonts w:asciiTheme="minorHAnsi" w:hAnsiTheme="minorHAnsi" w:cstheme="minorHAnsi"/>
          <w:sz w:val="22"/>
          <w:szCs w:val="22"/>
        </w:rPr>
        <w:t xml:space="preserve"> </w:t>
      </w:r>
      <w:r w:rsidR="00E91D7B">
        <w:rPr>
          <w:rFonts w:asciiTheme="minorHAnsi" w:hAnsiTheme="minorHAnsi" w:cstheme="minorHAnsi"/>
          <w:sz w:val="22"/>
          <w:szCs w:val="22"/>
        </w:rPr>
        <w:t xml:space="preserve">amb NIF __________ </w:t>
      </w:r>
      <w:r w:rsidR="00F13F86" w:rsidRPr="00947469">
        <w:rPr>
          <w:rFonts w:asciiTheme="minorHAnsi" w:hAnsiTheme="minorHAnsi" w:cstheme="minorHAnsi"/>
          <w:sz w:val="22"/>
          <w:szCs w:val="22"/>
        </w:rPr>
        <w:t>a</w:t>
      </w:r>
      <w:r w:rsidR="00386732" w:rsidRPr="00947469">
        <w:rPr>
          <w:rFonts w:asciiTheme="minorHAnsi" w:hAnsiTheme="minorHAnsi" w:cstheme="minorHAnsi"/>
          <w:sz w:val="22"/>
          <w:szCs w:val="22"/>
        </w:rPr>
        <w:t xml:space="preserve"> </w:t>
      </w:r>
      <w:r w:rsidR="00310DC2">
        <w:rPr>
          <w:rFonts w:asciiTheme="minorHAnsi" w:hAnsiTheme="minorHAnsi" w:cstheme="minorHAnsi"/>
          <w:sz w:val="22"/>
          <w:szCs w:val="22"/>
        </w:rPr>
        <w:t xml:space="preserve">la </w:t>
      </w:r>
      <w:r w:rsidR="00E91D7B">
        <w:rPr>
          <w:rFonts w:asciiTheme="minorHAnsi" w:hAnsiTheme="minorHAnsi" w:cstheme="minorHAnsi"/>
          <w:sz w:val="22"/>
          <w:szCs w:val="22"/>
        </w:rPr>
        <w:t>segona</w:t>
      </w:r>
      <w:r w:rsidR="00310DC2">
        <w:rPr>
          <w:rFonts w:asciiTheme="minorHAnsi" w:hAnsiTheme="minorHAnsi" w:cstheme="minorHAnsi"/>
          <w:sz w:val="22"/>
          <w:szCs w:val="22"/>
        </w:rPr>
        <w:t xml:space="preserve"> pròrroga de </w:t>
      </w:r>
      <w:r w:rsidRPr="00947469">
        <w:rPr>
          <w:rFonts w:asciiTheme="minorHAnsi" w:hAnsiTheme="minorHAnsi" w:cstheme="minorHAnsi"/>
          <w:sz w:val="22"/>
          <w:szCs w:val="22"/>
        </w:rPr>
        <w:t xml:space="preserve">l’Acord marc </w:t>
      </w:r>
      <w:r w:rsidR="00DC60D3" w:rsidRPr="00947469">
        <w:rPr>
          <w:rFonts w:asciiTheme="minorHAnsi" w:hAnsiTheme="minorHAnsi" w:cstheme="minorHAnsi"/>
          <w:sz w:val="22"/>
          <w:szCs w:val="22"/>
        </w:rPr>
        <w:t xml:space="preserve">de serveis de </w:t>
      </w:r>
      <w:r w:rsidR="00761BB8" w:rsidRPr="00947469">
        <w:rPr>
          <w:rFonts w:asciiTheme="minorHAnsi" w:hAnsiTheme="minorHAnsi" w:cstheme="minorHAnsi"/>
          <w:sz w:val="22"/>
          <w:szCs w:val="22"/>
        </w:rPr>
        <w:t xml:space="preserve">consultoria per a la preparació i tramitació de subvencions </w:t>
      </w:r>
      <w:r w:rsidR="00FE7E00" w:rsidRPr="00947469">
        <w:rPr>
          <w:rFonts w:asciiTheme="minorHAnsi" w:hAnsiTheme="minorHAnsi" w:cstheme="minorHAnsi"/>
          <w:sz w:val="22"/>
          <w:szCs w:val="22"/>
        </w:rPr>
        <w:t>amb destinació</w:t>
      </w:r>
      <w:r w:rsidRPr="00947469">
        <w:rPr>
          <w:rFonts w:asciiTheme="minorHAnsi" w:hAnsiTheme="minorHAnsi" w:cstheme="minorHAnsi"/>
          <w:sz w:val="22"/>
          <w:szCs w:val="22"/>
        </w:rPr>
        <w:t xml:space="preserve"> a les entitats locals de</w:t>
      </w:r>
      <w:r w:rsidR="00D84AF4" w:rsidRPr="00947469">
        <w:rPr>
          <w:rFonts w:asciiTheme="minorHAnsi" w:hAnsiTheme="minorHAnsi" w:cstheme="minorHAnsi"/>
          <w:sz w:val="22"/>
          <w:szCs w:val="22"/>
        </w:rPr>
        <w:t xml:space="preserve"> Catalunya</w:t>
      </w:r>
      <w:r w:rsidR="002C61A5" w:rsidRPr="00947469">
        <w:rPr>
          <w:rFonts w:asciiTheme="minorHAnsi" w:hAnsiTheme="minorHAnsi" w:cstheme="minorHAnsi"/>
          <w:sz w:val="22"/>
          <w:szCs w:val="22"/>
        </w:rPr>
        <w:t xml:space="preserve"> (Exp. 20</w:t>
      </w:r>
      <w:r w:rsidR="00DC60D3" w:rsidRPr="00947469">
        <w:rPr>
          <w:rFonts w:asciiTheme="minorHAnsi" w:hAnsiTheme="minorHAnsi" w:cstheme="minorHAnsi"/>
          <w:sz w:val="22"/>
          <w:szCs w:val="22"/>
        </w:rPr>
        <w:t>21.</w:t>
      </w:r>
      <w:r w:rsidR="00386732" w:rsidRPr="00947469">
        <w:rPr>
          <w:rFonts w:asciiTheme="minorHAnsi" w:hAnsiTheme="minorHAnsi" w:cstheme="minorHAnsi"/>
          <w:sz w:val="22"/>
          <w:szCs w:val="22"/>
        </w:rPr>
        <w:t>0</w:t>
      </w:r>
      <w:r w:rsidR="00761BB8" w:rsidRPr="00947469">
        <w:rPr>
          <w:rFonts w:asciiTheme="minorHAnsi" w:hAnsiTheme="minorHAnsi" w:cstheme="minorHAnsi"/>
          <w:sz w:val="22"/>
          <w:szCs w:val="22"/>
        </w:rPr>
        <w:t>7</w:t>
      </w:r>
      <w:r w:rsidR="00802FE2" w:rsidRPr="00947469">
        <w:rPr>
          <w:rFonts w:asciiTheme="minorHAnsi" w:hAnsiTheme="minorHAnsi" w:cstheme="minorHAnsi"/>
          <w:sz w:val="22"/>
          <w:szCs w:val="22"/>
        </w:rPr>
        <w:t>)</w:t>
      </w:r>
      <w:r w:rsidR="00D7225B" w:rsidRPr="00947469">
        <w:rPr>
          <w:rFonts w:asciiTheme="minorHAnsi" w:hAnsiTheme="minorHAnsi" w:cstheme="minorHAnsi"/>
          <w:sz w:val="22"/>
          <w:szCs w:val="22"/>
        </w:rPr>
        <w:t>.</w:t>
      </w:r>
    </w:p>
    <w:p w14:paraId="0D77CB45" w14:textId="77777777" w:rsidR="00452E6B" w:rsidRPr="00947469" w:rsidRDefault="00452E6B" w:rsidP="00FE7E00">
      <w:pPr>
        <w:spacing w:line="276" w:lineRule="auto"/>
        <w:jc w:val="both"/>
        <w:rPr>
          <w:rFonts w:asciiTheme="minorHAnsi" w:hAnsiTheme="minorHAnsi" w:cstheme="minorHAnsi"/>
          <w:bCs/>
          <w:sz w:val="22"/>
          <w:szCs w:val="22"/>
        </w:rPr>
      </w:pPr>
    </w:p>
    <w:p w14:paraId="47BDCE56" w14:textId="2F1615A9" w:rsidR="00D7225B" w:rsidRPr="00947469" w:rsidRDefault="00F822B4" w:rsidP="00F822B4">
      <w:pPr>
        <w:spacing w:line="276" w:lineRule="auto"/>
        <w:jc w:val="both"/>
        <w:rPr>
          <w:rFonts w:asciiTheme="minorHAnsi" w:hAnsiTheme="minorHAnsi" w:cstheme="minorHAnsi"/>
          <w:sz w:val="22"/>
          <w:szCs w:val="22"/>
        </w:rPr>
      </w:pPr>
      <w:r w:rsidRPr="00947469">
        <w:rPr>
          <w:rFonts w:asciiTheme="minorHAnsi" w:hAnsiTheme="minorHAnsi" w:cstheme="minorHAnsi"/>
          <w:b/>
          <w:sz w:val="22"/>
          <w:szCs w:val="22"/>
        </w:rPr>
        <w:t xml:space="preserve">Segon.- </w:t>
      </w:r>
      <w:r w:rsidRPr="00947469">
        <w:rPr>
          <w:rFonts w:asciiTheme="minorHAnsi" w:hAnsiTheme="minorHAnsi" w:cstheme="minorHAnsi"/>
          <w:sz w:val="22"/>
          <w:szCs w:val="22"/>
        </w:rPr>
        <w:t xml:space="preserve">Aprovar la contractació </w:t>
      </w:r>
      <w:r w:rsidR="00756255" w:rsidRPr="00947469">
        <w:rPr>
          <w:rFonts w:asciiTheme="minorHAnsi" w:hAnsiTheme="minorHAnsi" w:cstheme="minorHAnsi"/>
          <w:sz w:val="22"/>
          <w:szCs w:val="22"/>
        </w:rPr>
        <w:t xml:space="preserve">a l’empresa </w:t>
      </w:r>
      <w:r w:rsidR="00D7225B" w:rsidRPr="00947469">
        <w:rPr>
          <w:rFonts w:asciiTheme="minorHAnsi" w:hAnsiTheme="minorHAnsi" w:cstheme="minorHAnsi"/>
          <w:sz w:val="22"/>
          <w:szCs w:val="22"/>
        </w:rPr>
        <w:t xml:space="preserve">_________________________________ </w:t>
      </w:r>
      <w:r w:rsidR="00CE2666" w:rsidRPr="00947469">
        <w:rPr>
          <w:rFonts w:asciiTheme="minorHAnsi" w:hAnsiTheme="minorHAnsi" w:cstheme="minorHAnsi"/>
          <w:sz w:val="22"/>
          <w:szCs w:val="22"/>
        </w:rPr>
        <w:t>p</w:t>
      </w:r>
      <w:r w:rsidRPr="00947469">
        <w:rPr>
          <w:rFonts w:asciiTheme="minorHAnsi" w:hAnsiTheme="minorHAnsi" w:cstheme="minorHAnsi"/>
          <w:sz w:val="22"/>
          <w:szCs w:val="22"/>
        </w:rPr>
        <w:t>el</w:t>
      </w:r>
      <w:r w:rsidR="00D7225B" w:rsidRPr="00947469">
        <w:rPr>
          <w:rFonts w:asciiTheme="minorHAnsi" w:hAnsiTheme="minorHAnsi" w:cstheme="minorHAnsi"/>
          <w:sz w:val="22"/>
          <w:szCs w:val="22"/>
        </w:rPr>
        <w:t xml:space="preserve">s </w:t>
      </w:r>
      <w:r w:rsidR="00EA3C3F" w:rsidRPr="00947469">
        <w:rPr>
          <w:rFonts w:asciiTheme="minorHAnsi" w:hAnsiTheme="minorHAnsi" w:cstheme="minorHAnsi"/>
          <w:sz w:val="22"/>
          <w:szCs w:val="22"/>
        </w:rPr>
        <w:t xml:space="preserve">serveis </w:t>
      </w:r>
      <w:r w:rsidR="00CE2666" w:rsidRPr="00947469">
        <w:rPr>
          <w:rFonts w:asciiTheme="minorHAnsi" w:hAnsiTheme="minorHAnsi" w:cstheme="minorHAnsi"/>
          <w:sz w:val="22"/>
          <w:szCs w:val="22"/>
        </w:rPr>
        <w:t xml:space="preserve">de consultoria per a la preparació i tramitació de subvencions </w:t>
      </w:r>
      <w:r w:rsidR="00D7225B" w:rsidRPr="00947469">
        <w:rPr>
          <w:rFonts w:asciiTheme="minorHAnsi" w:hAnsiTheme="minorHAnsi" w:cstheme="minorHAnsi"/>
          <w:sz w:val="22"/>
          <w:szCs w:val="22"/>
        </w:rPr>
        <w:t xml:space="preserve"> per valor total de _____________ </w:t>
      </w:r>
      <w:r w:rsidR="00D7225B" w:rsidRPr="00947469">
        <w:rPr>
          <w:rFonts w:asciiTheme="minorHAnsi" w:hAnsiTheme="minorHAnsi" w:cstheme="minorHAnsi"/>
          <w:sz w:val="22"/>
          <w:szCs w:val="22"/>
        </w:rPr>
        <w:lastRenderedPageBreak/>
        <w:t>euros (IVA no inclòs)</w:t>
      </w:r>
      <w:r w:rsidR="006E58B5" w:rsidRPr="00947469">
        <w:rPr>
          <w:rFonts w:asciiTheme="minorHAnsi" w:hAnsiTheme="minorHAnsi" w:cstheme="minorHAnsi"/>
          <w:sz w:val="22"/>
          <w:szCs w:val="22"/>
        </w:rPr>
        <w:t xml:space="preserve">, </w:t>
      </w:r>
      <w:r w:rsidR="003C3D21" w:rsidRPr="00947469">
        <w:rPr>
          <w:rFonts w:asciiTheme="minorHAnsi" w:hAnsiTheme="minorHAnsi" w:cstheme="minorHAnsi"/>
          <w:sz w:val="22"/>
          <w:szCs w:val="22"/>
        </w:rPr>
        <w:t>calculat amb base a ______ hores al preu de ______ euros/hora d’acord amb</w:t>
      </w:r>
      <w:r w:rsidR="00605CE5" w:rsidRPr="00947469">
        <w:rPr>
          <w:rFonts w:asciiTheme="minorHAnsi" w:hAnsiTheme="minorHAnsi" w:cstheme="minorHAnsi"/>
          <w:sz w:val="22"/>
          <w:szCs w:val="22"/>
        </w:rPr>
        <w:t xml:space="preserve"> l’oferta</w:t>
      </w:r>
      <w:r w:rsidR="003C3D21" w:rsidRPr="00947469">
        <w:rPr>
          <w:rFonts w:asciiTheme="minorHAnsi" w:hAnsiTheme="minorHAnsi" w:cstheme="minorHAnsi"/>
          <w:sz w:val="22"/>
          <w:szCs w:val="22"/>
        </w:rPr>
        <w:t xml:space="preserve"> </w:t>
      </w:r>
      <w:r w:rsidR="00D7225B" w:rsidRPr="00947469">
        <w:rPr>
          <w:rFonts w:asciiTheme="minorHAnsi" w:hAnsiTheme="minorHAnsi" w:cstheme="minorHAnsi"/>
          <w:sz w:val="22"/>
          <w:szCs w:val="22"/>
        </w:rPr>
        <w:t xml:space="preserve">presentada per l’empresa adjudicatària del lot </w:t>
      </w:r>
      <w:r w:rsidR="00605CE5" w:rsidRPr="00947469">
        <w:rPr>
          <w:rFonts w:asciiTheme="minorHAnsi" w:hAnsiTheme="minorHAnsi" w:cstheme="minorHAnsi"/>
          <w:sz w:val="22"/>
          <w:szCs w:val="22"/>
        </w:rPr>
        <w:t xml:space="preserve">número </w:t>
      </w:r>
      <w:r w:rsidR="00D7225B" w:rsidRPr="00947469">
        <w:rPr>
          <w:rFonts w:asciiTheme="minorHAnsi" w:hAnsiTheme="minorHAnsi" w:cstheme="minorHAnsi"/>
          <w:sz w:val="22"/>
          <w:szCs w:val="22"/>
        </w:rPr>
        <w:t>__</w:t>
      </w:r>
      <w:r w:rsidR="006E58B5" w:rsidRPr="00947469">
        <w:rPr>
          <w:rFonts w:asciiTheme="minorHAnsi" w:hAnsiTheme="minorHAnsi" w:cstheme="minorHAnsi"/>
          <w:sz w:val="22"/>
          <w:szCs w:val="22"/>
        </w:rPr>
        <w:t>_</w:t>
      </w:r>
      <w:r w:rsidR="00D7225B" w:rsidRPr="00947469">
        <w:rPr>
          <w:rFonts w:asciiTheme="minorHAnsi" w:hAnsiTheme="minorHAnsi" w:cstheme="minorHAnsi"/>
          <w:sz w:val="22"/>
          <w:szCs w:val="22"/>
        </w:rPr>
        <w:t>__</w:t>
      </w:r>
      <w:r w:rsidR="00CE2666" w:rsidRPr="00947469">
        <w:rPr>
          <w:rFonts w:asciiTheme="minorHAnsi" w:hAnsiTheme="minorHAnsi" w:cstheme="minorHAnsi"/>
          <w:sz w:val="22"/>
          <w:szCs w:val="22"/>
        </w:rPr>
        <w:t>.</w:t>
      </w:r>
      <w:r w:rsidR="00D7225B" w:rsidRPr="00947469">
        <w:rPr>
          <w:rFonts w:asciiTheme="minorHAnsi" w:hAnsiTheme="minorHAnsi" w:cstheme="minorHAnsi"/>
          <w:sz w:val="22"/>
          <w:szCs w:val="22"/>
        </w:rPr>
        <w:t xml:space="preserve"> </w:t>
      </w:r>
    </w:p>
    <w:p w14:paraId="57A1A2E4" w14:textId="37DD8928" w:rsidR="00D7225B" w:rsidRPr="00947469" w:rsidRDefault="00D7225B" w:rsidP="00F822B4">
      <w:pPr>
        <w:spacing w:line="276" w:lineRule="auto"/>
        <w:jc w:val="both"/>
        <w:rPr>
          <w:rFonts w:asciiTheme="minorHAnsi" w:hAnsiTheme="minorHAnsi" w:cstheme="minorHAnsi"/>
          <w:sz w:val="22"/>
          <w:szCs w:val="22"/>
        </w:rPr>
      </w:pPr>
      <w:r w:rsidRPr="00947469">
        <w:rPr>
          <w:rFonts w:asciiTheme="minorHAnsi" w:hAnsiTheme="minorHAnsi" w:cstheme="minorHAnsi"/>
          <w:sz w:val="22"/>
          <w:szCs w:val="22"/>
        </w:rPr>
        <w:t xml:space="preserve"> </w:t>
      </w:r>
    </w:p>
    <w:p w14:paraId="6EF2E303" w14:textId="77777777" w:rsidR="00756255" w:rsidRPr="00947469" w:rsidRDefault="00756255" w:rsidP="00756255">
      <w:pPr>
        <w:spacing w:line="276" w:lineRule="auto"/>
        <w:jc w:val="both"/>
        <w:rPr>
          <w:rFonts w:asciiTheme="minorHAnsi" w:hAnsiTheme="minorHAnsi" w:cstheme="minorHAnsi"/>
          <w:sz w:val="22"/>
          <w:szCs w:val="22"/>
        </w:rPr>
      </w:pPr>
      <w:r w:rsidRPr="00947469">
        <w:rPr>
          <w:rFonts w:asciiTheme="minorHAnsi" w:hAnsiTheme="minorHAnsi" w:cstheme="minorHAnsi"/>
          <w:b/>
          <w:sz w:val="22"/>
          <w:szCs w:val="22"/>
        </w:rPr>
        <w:t xml:space="preserve">Tercer.- </w:t>
      </w:r>
      <w:r w:rsidRPr="00947469">
        <w:rPr>
          <w:rFonts w:asciiTheme="minorHAnsi" w:hAnsiTheme="minorHAnsi" w:cstheme="minorHAnsi"/>
          <w:sz w:val="22"/>
          <w:szCs w:val="22"/>
        </w:rPr>
        <w:t>Aprovar l'autorització i disposició de la despesa  per import de ___________ que s'imputarà, dins del pressupost municipal de  l'any __________, a càrrec de l'aplicació pressupostària ___________.</w:t>
      </w:r>
    </w:p>
    <w:p w14:paraId="76FBD04A" w14:textId="77777777" w:rsidR="00F822B4" w:rsidRPr="00947469" w:rsidRDefault="00F822B4" w:rsidP="00FE7E00">
      <w:pPr>
        <w:spacing w:line="276" w:lineRule="auto"/>
        <w:jc w:val="both"/>
        <w:rPr>
          <w:rFonts w:asciiTheme="minorHAnsi" w:hAnsiTheme="minorHAnsi" w:cstheme="minorHAnsi"/>
          <w:bCs/>
          <w:sz w:val="22"/>
          <w:szCs w:val="22"/>
        </w:rPr>
      </w:pPr>
    </w:p>
    <w:p w14:paraId="35729DCC" w14:textId="53F44B82" w:rsidR="004D4884" w:rsidRPr="00947469" w:rsidRDefault="00756255" w:rsidP="004D4884">
      <w:pPr>
        <w:spacing w:line="276" w:lineRule="auto"/>
        <w:jc w:val="both"/>
        <w:rPr>
          <w:rFonts w:asciiTheme="minorHAnsi" w:hAnsiTheme="minorHAnsi" w:cstheme="minorHAnsi"/>
          <w:sz w:val="22"/>
          <w:szCs w:val="22"/>
        </w:rPr>
      </w:pPr>
      <w:r w:rsidRPr="00947469">
        <w:rPr>
          <w:rFonts w:asciiTheme="minorHAnsi" w:hAnsiTheme="minorHAnsi" w:cstheme="minorHAnsi"/>
          <w:b/>
          <w:sz w:val="22"/>
          <w:szCs w:val="22"/>
        </w:rPr>
        <w:t>Quart</w:t>
      </w:r>
      <w:r w:rsidR="00C23249" w:rsidRPr="00947469">
        <w:rPr>
          <w:rFonts w:asciiTheme="minorHAnsi" w:hAnsiTheme="minorHAnsi" w:cstheme="minorHAnsi"/>
          <w:b/>
          <w:sz w:val="22"/>
          <w:szCs w:val="22"/>
        </w:rPr>
        <w:t xml:space="preserve">.- </w:t>
      </w:r>
      <w:r w:rsidR="00445BB4" w:rsidRPr="00947469">
        <w:rPr>
          <w:rFonts w:asciiTheme="minorHAnsi" w:hAnsiTheme="minorHAnsi" w:cstheme="minorHAnsi"/>
          <w:sz w:val="22"/>
          <w:szCs w:val="22"/>
        </w:rPr>
        <w:t xml:space="preserve">Notificar l’adopció d’aquest acord a l’empresa adjudicatària </w:t>
      </w:r>
      <w:r w:rsidR="009111FF" w:rsidRPr="00947469">
        <w:rPr>
          <w:rFonts w:asciiTheme="minorHAnsi" w:hAnsiTheme="minorHAnsi" w:cstheme="minorHAnsi"/>
          <w:sz w:val="22"/>
          <w:szCs w:val="22"/>
        </w:rPr>
        <w:t>______________</w:t>
      </w:r>
      <w:r w:rsidRPr="00947469">
        <w:rPr>
          <w:rFonts w:asciiTheme="minorHAnsi" w:hAnsiTheme="minorHAnsi" w:cstheme="minorHAnsi"/>
          <w:sz w:val="22"/>
          <w:szCs w:val="22"/>
        </w:rPr>
        <w:t>,</w:t>
      </w:r>
      <w:r w:rsidR="008A052B" w:rsidRPr="00947469">
        <w:rPr>
          <w:rFonts w:asciiTheme="minorHAnsi" w:hAnsiTheme="minorHAnsi" w:cstheme="minorHAnsi"/>
          <w:sz w:val="22"/>
          <w:szCs w:val="22"/>
        </w:rPr>
        <w:t xml:space="preserve"> </w:t>
      </w:r>
      <w:r w:rsidRPr="00947469">
        <w:rPr>
          <w:rFonts w:asciiTheme="minorHAnsi" w:hAnsiTheme="minorHAnsi" w:cstheme="minorHAnsi"/>
          <w:sz w:val="22"/>
          <w:szCs w:val="22"/>
        </w:rPr>
        <w:t>i a l’ACM (</w:t>
      </w:r>
      <w:r w:rsidR="00310DC2">
        <w:rPr>
          <w:rFonts w:asciiTheme="minorHAnsi" w:hAnsiTheme="minorHAnsi" w:cstheme="minorHAnsi"/>
          <w:sz w:val="22"/>
          <w:szCs w:val="22"/>
        </w:rPr>
        <w:t>a tr</w:t>
      </w:r>
      <w:r w:rsidRPr="00947469">
        <w:rPr>
          <w:rFonts w:asciiTheme="minorHAnsi" w:hAnsiTheme="minorHAnsi" w:cstheme="minorHAnsi"/>
          <w:sz w:val="22"/>
          <w:szCs w:val="22"/>
        </w:rPr>
        <w:t>avés d’EACAT) així com a la resta d’interessats que s’escaigui, i donant-li els efectes de publicitat que siguin preceptius.</w:t>
      </w:r>
    </w:p>
    <w:p w14:paraId="091C58C7" w14:textId="77777777" w:rsidR="00756255" w:rsidRPr="00947469" w:rsidRDefault="00756255" w:rsidP="004D4884">
      <w:pPr>
        <w:spacing w:line="276" w:lineRule="auto"/>
        <w:jc w:val="both"/>
        <w:rPr>
          <w:rFonts w:asciiTheme="minorHAnsi" w:hAnsiTheme="minorHAnsi" w:cstheme="minorHAnsi"/>
          <w:sz w:val="22"/>
          <w:szCs w:val="22"/>
        </w:rPr>
      </w:pPr>
    </w:p>
    <w:p w14:paraId="759D6CAF" w14:textId="5D70BD15" w:rsidR="002B050D" w:rsidRPr="00947469" w:rsidRDefault="00FF2BCF">
      <w:pPr>
        <w:spacing w:line="276" w:lineRule="auto"/>
        <w:rPr>
          <w:rFonts w:asciiTheme="minorHAnsi" w:hAnsiTheme="minorHAnsi" w:cstheme="minorHAnsi"/>
          <w:color w:val="FF0000"/>
          <w:sz w:val="22"/>
          <w:szCs w:val="22"/>
        </w:rPr>
      </w:pPr>
      <w:r w:rsidRPr="00947469">
        <w:rPr>
          <w:rFonts w:asciiTheme="minorHAnsi" w:hAnsiTheme="minorHAnsi" w:cstheme="minorHAnsi"/>
          <w:b/>
          <w:color w:val="FF0000"/>
          <w:sz w:val="22"/>
          <w:szCs w:val="22"/>
        </w:rPr>
        <w:t>Cinquè</w:t>
      </w:r>
      <w:r w:rsidR="00B255C3" w:rsidRPr="00947469">
        <w:rPr>
          <w:rFonts w:asciiTheme="minorHAnsi" w:hAnsiTheme="minorHAnsi" w:cstheme="minorHAnsi"/>
          <w:b/>
          <w:color w:val="FF0000"/>
          <w:sz w:val="22"/>
          <w:szCs w:val="22"/>
        </w:rPr>
        <w:t xml:space="preserve"> </w:t>
      </w:r>
      <w:r w:rsidR="00222B30" w:rsidRPr="00947469">
        <w:rPr>
          <w:rFonts w:asciiTheme="minorHAnsi" w:hAnsiTheme="minorHAnsi" w:cstheme="minorHAnsi"/>
          <w:b/>
          <w:color w:val="FF0000"/>
          <w:sz w:val="22"/>
          <w:szCs w:val="22"/>
        </w:rPr>
        <w:t>.-</w:t>
      </w:r>
      <w:r w:rsidR="00222B30" w:rsidRPr="00947469">
        <w:rPr>
          <w:rFonts w:asciiTheme="minorHAnsi" w:hAnsiTheme="minorHAnsi" w:cstheme="minorHAnsi"/>
          <w:color w:val="FF0000"/>
          <w:sz w:val="22"/>
          <w:szCs w:val="22"/>
        </w:rPr>
        <w:t xml:space="preserve"> Qualsevol altre que l’entitat consideri pertinent.</w:t>
      </w:r>
    </w:p>
    <w:sectPr w:rsidR="002B050D" w:rsidRPr="00947469" w:rsidSect="001B0C19">
      <w:footerReference w:type="default" r:id="rId8"/>
      <w:pgSz w:w="11900" w:h="16840"/>
      <w:pgMar w:top="993" w:right="1410" w:bottom="709"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09F32" w14:textId="77777777" w:rsidR="00E91D7B" w:rsidRDefault="00E91D7B" w:rsidP="00E91D7B">
      <w:r>
        <w:separator/>
      </w:r>
    </w:p>
  </w:endnote>
  <w:endnote w:type="continuationSeparator" w:id="0">
    <w:p w14:paraId="593BC104" w14:textId="77777777" w:rsidR="00E91D7B" w:rsidRDefault="00E91D7B" w:rsidP="00E9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06651"/>
      <w:docPartObj>
        <w:docPartGallery w:val="Page Numbers (Bottom of Page)"/>
        <w:docPartUnique/>
      </w:docPartObj>
    </w:sdtPr>
    <w:sdtEndPr>
      <w:rPr>
        <w:sz w:val="20"/>
        <w:szCs w:val="20"/>
      </w:rPr>
    </w:sdtEndPr>
    <w:sdtContent>
      <w:p w14:paraId="45D3692F" w14:textId="42781CDA" w:rsidR="00E91D7B" w:rsidRPr="00E91D7B" w:rsidRDefault="00E91D7B">
        <w:pPr>
          <w:pStyle w:val="Piedepgina"/>
          <w:jc w:val="right"/>
          <w:rPr>
            <w:sz w:val="20"/>
            <w:szCs w:val="20"/>
          </w:rPr>
        </w:pPr>
        <w:r w:rsidRPr="00E91D7B">
          <w:rPr>
            <w:sz w:val="20"/>
            <w:szCs w:val="20"/>
          </w:rPr>
          <w:fldChar w:fldCharType="begin"/>
        </w:r>
        <w:r w:rsidRPr="00E91D7B">
          <w:rPr>
            <w:sz w:val="20"/>
            <w:szCs w:val="20"/>
          </w:rPr>
          <w:instrText>PAGE   \* MERGEFORMAT</w:instrText>
        </w:r>
        <w:r w:rsidRPr="00E91D7B">
          <w:rPr>
            <w:sz w:val="20"/>
            <w:szCs w:val="20"/>
          </w:rPr>
          <w:fldChar w:fldCharType="separate"/>
        </w:r>
        <w:r w:rsidRPr="00E91D7B">
          <w:rPr>
            <w:sz w:val="20"/>
            <w:szCs w:val="20"/>
            <w:lang w:val="es-ES"/>
          </w:rPr>
          <w:t>2</w:t>
        </w:r>
        <w:r w:rsidRPr="00E91D7B">
          <w:rPr>
            <w:sz w:val="20"/>
            <w:szCs w:val="20"/>
          </w:rPr>
          <w:fldChar w:fldCharType="end"/>
        </w:r>
      </w:p>
    </w:sdtContent>
  </w:sdt>
  <w:p w14:paraId="5B2D66B7" w14:textId="77777777" w:rsidR="00E91D7B" w:rsidRDefault="00E91D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B5C6" w14:textId="77777777" w:rsidR="00E91D7B" w:rsidRDefault="00E91D7B" w:rsidP="00E91D7B">
      <w:r>
        <w:separator/>
      </w:r>
    </w:p>
  </w:footnote>
  <w:footnote w:type="continuationSeparator" w:id="0">
    <w:p w14:paraId="4E5E0FBA" w14:textId="77777777" w:rsidR="00E91D7B" w:rsidRDefault="00E91D7B" w:rsidP="00E91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018"/>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1E313E6"/>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ADF46B0"/>
    <w:multiLevelType w:val="hybridMultilevel"/>
    <w:tmpl w:val="1244250A"/>
    <w:lvl w:ilvl="0" w:tplc="04030011">
      <w:start w:val="1"/>
      <w:numFmt w:val="decimal"/>
      <w:lvlText w:val="%1)"/>
      <w:lvlJc w:val="left"/>
      <w:pPr>
        <w:ind w:left="720" w:hanging="360"/>
      </w:p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 w15:restartNumberingAfterBreak="0">
    <w:nsid w:val="0AEC30C7"/>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D006EC8"/>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22B2624"/>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2AE53CB"/>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4D8523A"/>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EB54F84"/>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F4F50A0"/>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0603356"/>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1B97328"/>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BF93C12"/>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DD6347B"/>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0874C0D"/>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92558C3"/>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C1B5DF7"/>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53AA5E6C"/>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82079D0"/>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C807237"/>
    <w:multiLevelType w:val="hybridMultilevel"/>
    <w:tmpl w:val="7C0A31DC"/>
    <w:lvl w:ilvl="0" w:tplc="04030011">
      <w:start w:val="1"/>
      <w:numFmt w:val="decimal"/>
      <w:lvlText w:val="%1)"/>
      <w:lvlJc w:val="left"/>
      <w:pPr>
        <w:ind w:left="720" w:hanging="360"/>
      </w:p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0" w15:restartNumberingAfterBreak="0">
    <w:nsid w:val="5E9C4044"/>
    <w:multiLevelType w:val="hybridMultilevel"/>
    <w:tmpl w:val="ED5ECB90"/>
    <w:lvl w:ilvl="0" w:tplc="04030011">
      <w:start w:val="1"/>
      <w:numFmt w:val="decimal"/>
      <w:lvlText w:val="%1)"/>
      <w:lvlJc w:val="left"/>
      <w:pPr>
        <w:ind w:left="720" w:hanging="360"/>
      </w:p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1" w15:restartNumberingAfterBreak="0">
    <w:nsid w:val="5FBE4095"/>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605C745A"/>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61BE060E"/>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66A931C4"/>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1EC357D"/>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72D653F2"/>
    <w:multiLevelType w:val="hybridMultilevel"/>
    <w:tmpl w:val="78B41AE8"/>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74E533EC"/>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75A8121D"/>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77DD3406"/>
    <w:multiLevelType w:val="hybridMultilevel"/>
    <w:tmpl w:val="B28AF60C"/>
    <w:lvl w:ilvl="0" w:tplc="C42C87C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7B3A22A5"/>
    <w:multiLevelType w:val="hybridMultilevel"/>
    <w:tmpl w:val="A880DB10"/>
    <w:lvl w:ilvl="0" w:tplc="04030011">
      <w:start w:val="1"/>
      <w:numFmt w:val="decimal"/>
      <w:lvlText w:val="%1)"/>
      <w:lvlJc w:val="left"/>
      <w:pPr>
        <w:ind w:left="720" w:hanging="360"/>
      </w:p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2021927920">
    <w:abstractNumId w:val="26"/>
  </w:num>
  <w:num w:numId="2" w16cid:durableId="1311405615">
    <w:abstractNumId w:val="15"/>
  </w:num>
  <w:num w:numId="3" w16cid:durableId="1417633201">
    <w:abstractNumId w:val="11"/>
  </w:num>
  <w:num w:numId="4" w16cid:durableId="1773434931">
    <w:abstractNumId w:val="9"/>
  </w:num>
  <w:num w:numId="5" w16cid:durableId="104467647">
    <w:abstractNumId w:val="22"/>
  </w:num>
  <w:num w:numId="6" w16cid:durableId="2124566164">
    <w:abstractNumId w:val="1"/>
  </w:num>
  <w:num w:numId="7" w16cid:durableId="323553991">
    <w:abstractNumId w:val="4"/>
  </w:num>
  <w:num w:numId="8" w16cid:durableId="1166287758">
    <w:abstractNumId w:val="8"/>
  </w:num>
  <w:num w:numId="9" w16cid:durableId="866529027">
    <w:abstractNumId w:val="13"/>
  </w:num>
  <w:num w:numId="10" w16cid:durableId="76945370">
    <w:abstractNumId w:val="21"/>
  </w:num>
  <w:num w:numId="11" w16cid:durableId="952979619">
    <w:abstractNumId w:val="29"/>
  </w:num>
  <w:num w:numId="12" w16cid:durableId="427240436">
    <w:abstractNumId w:val="7"/>
  </w:num>
  <w:num w:numId="13" w16cid:durableId="795366783">
    <w:abstractNumId w:val="16"/>
  </w:num>
  <w:num w:numId="14" w16cid:durableId="603653750">
    <w:abstractNumId w:val="14"/>
  </w:num>
  <w:num w:numId="15" w16cid:durableId="1783643581">
    <w:abstractNumId w:val="27"/>
  </w:num>
  <w:num w:numId="16" w16cid:durableId="498812211">
    <w:abstractNumId w:val="17"/>
  </w:num>
  <w:num w:numId="17" w16cid:durableId="893467464">
    <w:abstractNumId w:val="6"/>
  </w:num>
  <w:num w:numId="18" w16cid:durableId="966352524">
    <w:abstractNumId w:val="0"/>
  </w:num>
  <w:num w:numId="19" w16cid:durableId="1008673232">
    <w:abstractNumId w:val="25"/>
  </w:num>
  <w:num w:numId="20" w16cid:durableId="1164517510">
    <w:abstractNumId w:val="18"/>
  </w:num>
  <w:num w:numId="21" w16cid:durableId="12540753">
    <w:abstractNumId w:val="24"/>
  </w:num>
  <w:num w:numId="22" w16cid:durableId="1540168213">
    <w:abstractNumId w:val="23"/>
  </w:num>
  <w:num w:numId="23" w16cid:durableId="1971010770">
    <w:abstractNumId w:val="3"/>
  </w:num>
  <w:num w:numId="24" w16cid:durableId="565645472">
    <w:abstractNumId w:val="2"/>
    <w:lvlOverride w:ilvl="0">
      <w:startOverride w:val="1"/>
    </w:lvlOverride>
    <w:lvlOverride w:ilvl="1"/>
    <w:lvlOverride w:ilvl="2"/>
    <w:lvlOverride w:ilvl="3"/>
    <w:lvlOverride w:ilvl="4"/>
    <w:lvlOverride w:ilvl="5"/>
    <w:lvlOverride w:ilvl="6"/>
    <w:lvlOverride w:ilvl="7"/>
    <w:lvlOverride w:ilvl="8"/>
  </w:num>
  <w:num w:numId="25" w16cid:durableId="631597719">
    <w:abstractNumId w:val="19"/>
    <w:lvlOverride w:ilvl="0">
      <w:startOverride w:val="1"/>
    </w:lvlOverride>
    <w:lvlOverride w:ilvl="1"/>
    <w:lvlOverride w:ilvl="2"/>
    <w:lvlOverride w:ilvl="3"/>
    <w:lvlOverride w:ilvl="4"/>
    <w:lvlOverride w:ilvl="5"/>
    <w:lvlOverride w:ilvl="6"/>
    <w:lvlOverride w:ilvl="7"/>
    <w:lvlOverride w:ilvl="8"/>
  </w:num>
  <w:num w:numId="26" w16cid:durableId="1207792459">
    <w:abstractNumId w:val="5"/>
  </w:num>
  <w:num w:numId="27" w16cid:durableId="1449155043">
    <w:abstractNumId w:val="2"/>
  </w:num>
  <w:num w:numId="28" w16cid:durableId="1439176223">
    <w:abstractNumId w:val="28"/>
  </w:num>
  <w:num w:numId="29" w16cid:durableId="1864242210">
    <w:abstractNumId w:val="12"/>
  </w:num>
  <w:num w:numId="30" w16cid:durableId="1213227783">
    <w:abstractNumId w:val="10"/>
  </w:num>
  <w:num w:numId="31" w16cid:durableId="1286231175">
    <w:abstractNumId w:val="30"/>
    <w:lvlOverride w:ilvl="0">
      <w:startOverride w:val="1"/>
    </w:lvlOverride>
    <w:lvlOverride w:ilvl="1"/>
    <w:lvlOverride w:ilvl="2"/>
    <w:lvlOverride w:ilvl="3"/>
    <w:lvlOverride w:ilvl="4"/>
    <w:lvlOverride w:ilvl="5"/>
    <w:lvlOverride w:ilvl="6"/>
    <w:lvlOverride w:ilvl="7"/>
    <w:lvlOverride w:ilvl="8"/>
  </w:num>
  <w:num w:numId="32" w16cid:durableId="891697981">
    <w:abstractNumId w:val="20"/>
    <w:lvlOverride w:ilvl="0">
      <w:startOverride w:val="1"/>
    </w:lvlOverride>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2D"/>
    <w:rsid w:val="00010D9E"/>
    <w:rsid w:val="000130BC"/>
    <w:rsid w:val="000446D8"/>
    <w:rsid w:val="00065CA9"/>
    <w:rsid w:val="00073425"/>
    <w:rsid w:val="000765E7"/>
    <w:rsid w:val="00081F8E"/>
    <w:rsid w:val="00082318"/>
    <w:rsid w:val="00095EB9"/>
    <w:rsid w:val="00096151"/>
    <w:rsid w:val="000973BF"/>
    <w:rsid w:val="000A0DC2"/>
    <w:rsid w:val="000A1DDF"/>
    <w:rsid w:val="000A5D06"/>
    <w:rsid w:val="000B28B1"/>
    <w:rsid w:val="000B5076"/>
    <w:rsid w:val="000D1127"/>
    <w:rsid w:val="000E1E9C"/>
    <w:rsid w:val="000F248B"/>
    <w:rsid w:val="00126090"/>
    <w:rsid w:val="00140F90"/>
    <w:rsid w:val="0015753E"/>
    <w:rsid w:val="001667D0"/>
    <w:rsid w:val="00191749"/>
    <w:rsid w:val="001A284A"/>
    <w:rsid w:val="001B0C19"/>
    <w:rsid w:val="001D3ECC"/>
    <w:rsid w:val="001E0CCC"/>
    <w:rsid w:val="001F16AE"/>
    <w:rsid w:val="001F1DF6"/>
    <w:rsid w:val="00203A86"/>
    <w:rsid w:val="00203B43"/>
    <w:rsid w:val="002172AC"/>
    <w:rsid w:val="00222412"/>
    <w:rsid w:val="00222B30"/>
    <w:rsid w:val="00227956"/>
    <w:rsid w:val="002336C6"/>
    <w:rsid w:val="00240FAE"/>
    <w:rsid w:val="00254503"/>
    <w:rsid w:val="00290AF8"/>
    <w:rsid w:val="002B050D"/>
    <w:rsid w:val="002B7A2D"/>
    <w:rsid w:val="002C61A5"/>
    <w:rsid w:val="002D37DF"/>
    <w:rsid w:val="002F63C2"/>
    <w:rsid w:val="00303BD6"/>
    <w:rsid w:val="00310DC2"/>
    <w:rsid w:val="0031501C"/>
    <w:rsid w:val="0033392E"/>
    <w:rsid w:val="00351A85"/>
    <w:rsid w:val="00353DF3"/>
    <w:rsid w:val="00386732"/>
    <w:rsid w:val="00390654"/>
    <w:rsid w:val="003945F4"/>
    <w:rsid w:val="003C3D21"/>
    <w:rsid w:val="003F3809"/>
    <w:rsid w:val="004174FA"/>
    <w:rsid w:val="00435A2D"/>
    <w:rsid w:val="00442BEB"/>
    <w:rsid w:val="00445BB4"/>
    <w:rsid w:val="00452E6B"/>
    <w:rsid w:val="00460A83"/>
    <w:rsid w:val="00464C1B"/>
    <w:rsid w:val="004673DD"/>
    <w:rsid w:val="004749DC"/>
    <w:rsid w:val="004A2D82"/>
    <w:rsid w:val="004B269E"/>
    <w:rsid w:val="004B3630"/>
    <w:rsid w:val="004D4884"/>
    <w:rsid w:val="004D7876"/>
    <w:rsid w:val="004E6E9F"/>
    <w:rsid w:val="004F3BEB"/>
    <w:rsid w:val="004F69AD"/>
    <w:rsid w:val="0053084F"/>
    <w:rsid w:val="005421F7"/>
    <w:rsid w:val="00542500"/>
    <w:rsid w:val="005714C7"/>
    <w:rsid w:val="005733FF"/>
    <w:rsid w:val="00574043"/>
    <w:rsid w:val="00594E88"/>
    <w:rsid w:val="005A2DAB"/>
    <w:rsid w:val="005C43FD"/>
    <w:rsid w:val="005E45F2"/>
    <w:rsid w:val="00605CE5"/>
    <w:rsid w:val="006159F4"/>
    <w:rsid w:val="00631B67"/>
    <w:rsid w:val="00634084"/>
    <w:rsid w:val="00642E6F"/>
    <w:rsid w:val="00651787"/>
    <w:rsid w:val="00657628"/>
    <w:rsid w:val="00674DC6"/>
    <w:rsid w:val="00697651"/>
    <w:rsid w:val="006A03EC"/>
    <w:rsid w:val="006A271B"/>
    <w:rsid w:val="006B3C94"/>
    <w:rsid w:val="006B466C"/>
    <w:rsid w:val="006C713A"/>
    <w:rsid w:val="006D274E"/>
    <w:rsid w:val="006D3794"/>
    <w:rsid w:val="006E58B5"/>
    <w:rsid w:val="006F65EE"/>
    <w:rsid w:val="00724FE2"/>
    <w:rsid w:val="00726963"/>
    <w:rsid w:val="00727B52"/>
    <w:rsid w:val="00734EE8"/>
    <w:rsid w:val="00756255"/>
    <w:rsid w:val="00757C6B"/>
    <w:rsid w:val="00761BB8"/>
    <w:rsid w:val="0079034C"/>
    <w:rsid w:val="007A1BCD"/>
    <w:rsid w:val="007B20BA"/>
    <w:rsid w:val="007B3F92"/>
    <w:rsid w:val="007B4583"/>
    <w:rsid w:val="007B6FEF"/>
    <w:rsid w:val="00802FE2"/>
    <w:rsid w:val="00805C84"/>
    <w:rsid w:val="00841225"/>
    <w:rsid w:val="00844FBD"/>
    <w:rsid w:val="00847198"/>
    <w:rsid w:val="0087528C"/>
    <w:rsid w:val="00885E98"/>
    <w:rsid w:val="008877F3"/>
    <w:rsid w:val="008A052B"/>
    <w:rsid w:val="008E060C"/>
    <w:rsid w:val="009111FF"/>
    <w:rsid w:val="0091445A"/>
    <w:rsid w:val="009159F6"/>
    <w:rsid w:val="00924837"/>
    <w:rsid w:val="00947469"/>
    <w:rsid w:val="009628F3"/>
    <w:rsid w:val="009A7913"/>
    <w:rsid w:val="009D76DC"/>
    <w:rsid w:val="009E6A64"/>
    <w:rsid w:val="009F4334"/>
    <w:rsid w:val="009F4B80"/>
    <w:rsid w:val="00A0519D"/>
    <w:rsid w:val="00A20E1B"/>
    <w:rsid w:val="00A4054F"/>
    <w:rsid w:val="00A72D1A"/>
    <w:rsid w:val="00A82059"/>
    <w:rsid w:val="00AE1D3F"/>
    <w:rsid w:val="00AE3967"/>
    <w:rsid w:val="00AE3D0C"/>
    <w:rsid w:val="00AF2BC3"/>
    <w:rsid w:val="00AF70C8"/>
    <w:rsid w:val="00B2433D"/>
    <w:rsid w:val="00B255C3"/>
    <w:rsid w:val="00B3144C"/>
    <w:rsid w:val="00B42E78"/>
    <w:rsid w:val="00B51A87"/>
    <w:rsid w:val="00B7571C"/>
    <w:rsid w:val="00B91F0F"/>
    <w:rsid w:val="00B92016"/>
    <w:rsid w:val="00BB74AF"/>
    <w:rsid w:val="00BD5A69"/>
    <w:rsid w:val="00BE7A1B"/>
    <w:rsid w:val="00C23249"/>
    <w:rsid w:val="00C30B8C"/>
    <w:rsid w:val="00C549F8"/>
    <w:rsid w:val="00C67AC8"/>
    <w:rsid w:val="00C97CB5"/>
    <w:rsid w:val="00CA07E1"/>
    <w:rsid w:val="00CA1D9D"/>
    <w:rsid w:val="00CB1181"/>
    <w:rsid w:val="00CD36B7"/>
    <w:rsid w:val="00CE2666"/>
    <w:rsid w:val="00D05A73"/>
    <w:rsid w:val="00D1213A"/>
    <w:rsid w:val="00D161E7"/>
    <w:rsid w:val="00D23BED"/>
    <w:rsid w:val="00D55A94"/>
    <w:rsid w:val="00D7225B"/>
    <w:rsid w:val="00D84AF4"/>
    <w:rsid w:val="00D84E29"/>
    <w:rsid w:val="00D9173B"/>
    <w:rsid w:val="00D936C9"/>
    <w:rsid w:val="00D94546"/>
    <w:rsid w:val="00DA7A4E"/>
    <w:rsid w:val="00DB0E44"/>
    <w:rsid w:val="00DB1F24"/>
    <w:rsid w:val="00DC60D3"/>
    <w:rsid w:val="00DD46B7"/>
    <w:rsid w:val="00DF0903"/>
    <w:rsid w:val="00E12F3E"/>
    <w:rsid w:val="00E149C8"/>
    <w:rsid w:val="00E61C94"/>
    <w:rsid w:val="00E748C6"/>
    <w:rsid w:val="00E91D7B"/>
    <w:rsid w:val="00EA2C2F"/>
    <w:rsid w:val="00EA3C3F"/>
    <w:rsid w:val="00EB1A5A"/>
    <w:rsid w:val="00EB3620"/>
    <w:rsid w:val="00EC4798"/>
    <w:rsid w:val="00EE1946"/>
    <w:rsid w:val="00F13F86"/>
    <w:rsid w:val="00F14A8B"/>
    <w:rsid w:val="00F16C66"/>
    <w:rsid w:val="00F41E2E"/>
    <w:rsid w:val="00F4636C"/>
    <w:rsid w:val="00F538E2"/>
    <w:rsid w:val="00F64B1C"/>
    <w:rsid w:val="00F822B4"/>
    <w:rsid w:val="00F90A9A"/>
    <w:rsid w:val="00FB6E08"/>
    <w:rsid w:val="00FC3BD2"/>
    <w:rsid w:val="00FC7367"/>
    <w:rsid w:val="00FD2FF3"/>
    <w:rsid w:val="00FD67CE"/>
    <w:rsid w:val="00FE5F43"/>
    <w:rsid w:val="00FE7E00"/>
    <w:rsid w:val="00FF2BC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3B58"/>
  <w15:docId w15:val="{06119DA7-EE39-4441-BB88-2A11EC5D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A2D"/>
    <w:rPr>
      <w:rFonts w:ascii="Cambria" w:eastAsia="Cambria" w:hAnsi="Cambria"/>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B7A2D"/>
    <w:pPr>
      <w:spacing w:after="120"/>
    </w:pPr>
    <w:rPr>
      <w:rFonts w:ascii="Times New Roman" w:eastAsia="Times New Roman" w:hAnsi="Times New Roman"/>
      <w:lang w:eastAsia="es-ES"/>
    </w:rPr>
  </w:style>
  <w:style w:type="character" w:customStyle="1" w:styleId="TextoindependienteCar">
    <w:name w:val="Texto independiente Car"/>
    <w:link w:val="Textoindependiente"/>
    <w:rsid w:val="002B7A2D"/>
    <w:rPr>
      <w:rFonts w:ascii="Times New Roman" w:eastAsia="Times New Roman" w:hAnsi="Times New Roman" w:cs="Times New Roman"/>
      <w:sz w:val="24"/>
      <w:szCs w:val="24"/>
      <w:lang w:val="ca-ES" w:eastAsia="es-ES"/>
    </w:rPr>
  </w:style>
  <w:style w:type="paragraph" w:styleId="Sangradetextonormal">
    <w:name w:val="Body Text Indent"/>
    <w:basedOn w:val="Normal"/>
    <w:link w:val="SangradetextonormalCar"/>
    <w:uiPriority w:val="99"/>
    <w:semiHidden/>
    <w:unhideWhenUsed/>
    <w:rsid w:val="00657628"/>
    <w:pPr>
      <w:spacing w:after="120"/>
      <w:ind w:left="283"/>
    </w:pPr>
  </w:style>
  <w:style w:type="character" w:customStyle="1" w:styleId="SangradetextonormalCar">
    <w:name w:val="Sangría de texto normal Car"/>
    <w:link w:val="Sangradetextonormal"/>
    <w:uiPriority w:val="99"/>
    <w:semiHidden/>
    <w:rsid w:val="00657628"/>
    <w:rPr>
      <w:rFonts w:ascii="Cambria" w:eastAsia="Cambria" w:hAnsi="Cambria" w:cs="Times New Roman"/>
      <w:sz w:val="24"/>
      <w:szCs w:val="24"/>
      <w:lang w:val="ca-ES"/>
    </w:rPr>
  </w:style>
  <w:style w:type="paragraph" w:customStyle="1" w:styleId="Default">
    <w:name w:val="Default"/>
    <w:rsid w:val="006A271B"/>
    <w:pPr>
      <w:autoSpaceDE w:val="0"/>
      <w:autoSpaceDN w:val="0"/>
      <w:adjustRightInd w:val="0"/>
    </w:pPr>
    <w:rPr>
      <w:rFonts w:cs="Calibri"/>
      <w:color w:val="000000"/>
      <w:sz w:val="24"/>
      <w:szCs w:val="24"/>
    </w:rPr>
  </w:style>
  <w:style w:type="character" w:styleId="Hipervnculo">
    <w:name w:val="Hyperlink"/>
    <w:uiPriority w:val="99"/>
    <w:unhideWhenUsed/>
    <w:rsid w:val="00126090"/>
    <w:rPr>
      <w:color w:val="0000FF"/>
      <w:u w:val="single"/>
    </w:rPr>
  </w:style>
  <w:style w:type="paragraph" w:styleId="Textodeglobo">
    <w:name w:val="Balloon Text"/>
    <w:basedOn w:val="Normal"/>
    <w:link w:val="TextodegloboCar"/>
    <w:uiPriority w:val="99"/>
    <w:semiHidden/>
    <w:unhideWhenUsed/>
    <w:rsid w:val="00D84E29"/>
    <w:rPr>
      <w:rFonts w:ascii="Tahoma" w:hAnsi="Tahoma" w:cs="Tahoma"/>
      <w:sz w:val="16"/>
      <w:szCs w:val="16"/>
    </w:rPr>
  </w:style>
  <w:style w:type="character" w:customStyle="1" w:styleId="TextodegloboCar">
    <w:name w:val="Texto de globo Car"/>
    <w:link w:val="Textodeglobo"/>
    <w:uiPriority w:val="99"/>
    <w:semiHidden/>
    <w:rsid w:val="00D84E29"/>
    <w:rPr>
      <w:rFonts w:ascii="Tahoma" w:eastAsia="Cambria" w:hAnsi="Tahoma" w:cs="Tahoma"/>
      <w:sz w:val="16"/>
      <w:szCs w:val="16"/>
      <w:lang w:eastAsia="en-US"/>
    </w:rPr>
  </w:style>
  <w:style w:type="table" w:styleId="Cuadrculaclara-nfasis1">
    <w:name w:val="Light Grid Accent 1"/>
    <w:basedOn w:val="Tablanormal"/>
    <w:uiPriority w:val="62"/>
    <w:rsid w:val="00D7225B"/>
    <w:rPr>
      <w:rFonts w:eastAsia="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concuadrcula">
    <w:name w:val="Table Grid"/>
    <w:basedOn w:val="Tablanormal"/>
    <w:uiPriority w:val="59"/>
    <w:rsid w:val="0015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A7913"/>
    <w:pPr>
      <w:ind w:left="720"/>
      <w:contextualSpacing/>
    </w:pPr>
  </w:style>
  <w:style w:type="paragraph" w:styleId="Encabezado">
    <w:name w:val="header"/>
    <w:basedOn w:val="Normal"/>
    <w:link w:val="EncabezadoCar"/>
    <w:uiPriority w:val="99"/>
    <w:unhideWhenUsed/>
    <w:rsid w:val="00E91D7B"/>
    <w:pPr>
      <w:tabs>
        <w:tab w:val="center" w:pos="4252"/>
        <w:tab w:val="right" w:pos="8504"/>
      </w:tabs>
    </w:pPr>
  </w:style>
  <w:style w:type="character" w:customStyle="1" w:styleId="EncabezadoCar">
    <w:name w:val="Encabezado Car"/>
    <w:basedOn w:val="Fuentedeprrafopredeter"/>
    <w:link w:val="Encabezado"/>
    <w:uiPriority w:val="99"/>
    <w:rsid w:val="00E91D7B"/>
    <w:rPr>
      <w:rFonts w:ascii="Cambria" w:eastAsia="Cambria" w:hAnsi="Cambria"/>
      <w:sz w:val="24"/>
      <w:szCs w:val="24"/>
      <w:lang w:eastAsia="en-US"/>
    </w:rPr>
  </w:style>
  <w:style w:type="paragraph" w:styleId="Piedepgina">
    <w:name w:val="footer"/>
    <w:basedOn w:val="Normal"/>
    <w:link w:val="PiedepginaCar"/>
    <w:uiPriority w:val="99"/>
    <w:unhideWhenUsed/>
    <w:rsid w:val="00E91D7B"/>
    <w:pPr>
      <w:tabs>
        <w:tab w:val="center" w:pos="4252"/>
        <w:tab w:val="right" w:pos="8504"/>
      </w:tabs>
    </w:pPr>
  </w:style>
  <w:style w:type="character" w:customStyle="1" w:styleId="PiedepginaCar">
    <w:name w:val="Pie de página Car"/>
    <w:basedOn w:val="Fuentedeprrafopredeter"/>
    <w:link w:val="Piedepgina"/>
    <w:uiPriority w:val="99"/>
    <w:rsid w:val="00E91D7B"/>
    <w:rPr>
      <w:rFonts w:ascii="Cambria" w:eastAsia="Cambria" w:hAnsi="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1704">
      <w:bodyDiv w:val="1"/>
      <w:marLeft w:val="0"/>
      <w:marRight w:val="0"/>
      <w:marTop w:val="0"/>
      <w:marBottom w:val="0"/>
      <w:divBdr>
        <w:top w:val="none" w:sz="0" w:space="0" w:color="auto"/>
        <w:left w:val="none" w:sz="0" w:space="0" w:color="auto"/>
        <w:bottom w:val="none" w:sz="0" w:space="0" w:color="auto"/>
        <w:right w:val="none" w:sz="0" w:space="0" w:color="auto"/>
      </w:divBdr>
    </w:div>
    <w:div w:id="641498524">
      <w:bodyDiv w:val="1"/>
      <w:marLeft w:val="0"/>
      <w:marRight w:val="0"/>
      <w:marTop w:val="0"/>
      <w:marBottom w:val="0"/>
      <w:divBdr>
        <w:top w:val="none" w:sz="0" w:space="0" w:color="auto"/>
        <w:left w:val="none" w:sz="0" w:space="0" w:color="auto"/>
        <w:bottom w:val="none" w:sz="0" w:space="0" w:color="auto"/>
        <w:right w:val="none" w:sz="0" w:space="0" w:color="auto"/>
      </w:divBdr>
    </w:div>
    <w:div w:id="648368957">
      <w:bodyDiv w:val="1"/>
      <w:marLeft w:val="0"/>
      <w:marRight w:val="0"/>
      <w:marTop w:val="0"/>
      <w:marBottom w:val="0"/>
      <w:divBdr>
        <w:top w:val="none" w:sz="0" w:space="0" w:color="auto"/>
        <w:left w:val="none" w:sz="0" w:space="0" w:color="auto"/>
        <w:bottom w:val="none" w:sz="0" w:space="0" w:color="auto"/>
        <w:right w:val="none" w:sz="0" w:space="0" w:color="auto"/>
      </w:divBdr>
    </w:div>
    <w:div w:id="655453777">
      <w:bodyDiv w:val="1"/>
      <w:marLeft w:val="0"/>
      <w:marRight w:val="0"/>
      <w:marTop w:val="0"/>
      <w:marBottom w:val="0"/>
      <w:divBdr>
        <w:top w:val="none" w:sz="0" w:space="0" w:color="auto"/>
        <w:left w:val="none" w:sz="0" w:space="0" w:color="auto"/>
        <w:bottom w:val="none" w:sz="0" w:space="0" w:color="auto"/>
        <w:right w:val="none" w:sz="0" w:space="0" w:color="auto"/>
      </w:divBdr>
    </w:div>
    <w:div w:id="1072461520">
      <w:bodyDiv w:val="1"/>
      <w:marLeft w:val="0"/>
      <w:marRight w:val="0"/>
      <w:marTop w:val="0"/>
      <w:marBottom w:val="0"/>
      <w:divBdr>
        <w:top w:val="none" w:sz="0" w:space="0" w:color="auto"/>
        <w:left w:val="none" w:sz="0" w:space="0" w:color="auto"/>
        <w:bottom w:val="none" w:sz="0" w:space="0" w:color="auto"/>
        <w:right w:val="none" w:sz="0" w:space="0" w:color="auto"/>
      </w:divBdr>
    </w:div>
    <w:div w:id="1170369897">
      <w:bodyDiv w:val="1"/>
      <w:marLeft w:val="0"/>
      <w:marRight w:val="0"/>
      <w:marTop w:val="0"/>
      <w:marBottom w:val="0"/>
      <w:divBdr>
        <w:top w:val="none" w:sz="0" w:space="0" w:color="auto"/>
        <w:left w:val="none" w:sz="0" w:space="0" w:color="auto"/>
        <w:bottom w:val="none" w:sz="0" w:space="0" w:color="auto"/>
        <w:right w:val="none" w:sz="0" w:space="0" w:color="auto"/>
      </w:divBdr>
    </w:div>
    <w:div w:id="121130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0DB63-880F-44CA-B0D8-68F9BBC2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2007</Words>
  <Characters>11446</Characters>
  <Application>Microsoft Office Word</Application>
  <DocSecurity>0</DocSecurity>
  <Lines>95</Lines>
  <Paragraphs>26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Hewlett-Packard Company</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ACM.cat - Victor Torrents</dc:creator>
  <cp:lastModifiedBy>ACM.cat - Olga Alonso</cp:lastModifiedBy>
  <cp:revision>3</cp:revision>
  <cp:lastPrinted>2018-08-30T07:11:00Z</cp:lastPrinted>
  <dcterms:created xsi:type="dcterms:W3CDTF">2025-11-12T16:58:00Z</dcterms:created>
  <dcterms:modified xsi:type="dcterms:W3CDTF">2025-11-12T17:12:00Z</dcterms:modified>
</cp:coreProperties>
</file>