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D5477" w14:textId="1AEB6858" w:rsidR="00A30D6E" w:rsidRPr="004A49B6" w:rsidRDefault="009D46A1" w:rsidP="004A49B6">
      <w:pPr>
        <w:pStyle w:val="Textoindependiente"/>
        <w:pBdr>
          <w:bottom w:val="single" w:sz="12" w:space="1" w:color="auto"/>
        </w:pBd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4A49B6">
        <w:rPr>
          <w:rFonts w:ascii="Calibri" w:hAnsi="Calibri" w:cs="Arial"/>
          <w:b/>
          <w:sz w:val="22"/>
          <w:szCs w:val="22"/>
        </w:rPr>
        <w:t xml:space="preserve">PROPOSTA D’ACORD DE </w:t>
      </w:r>
      <w:r w:rsidRPr="004A49B6">
        <w:rPr>
          <w:rFonts w:ascii="Calibri" w:hAnsi="Calibri" w:cs="Arial"/>
          <w:color w:val="FF0000"/>
          <w:sz w:val="22"/>
          <w:szCs w:val="22"/>
        </w:rPr>
        <w:t>(Ajuntament, Consell comarcal, entitat local, ...)</w:t>
      </w:r>
      <w:r w:rsidRPr="004A49B6">
        <w:rPr>
          <w:rFonts w:ascii="Calibri" w:hAnsi="Calibri" w:cs="Arial"/>
          <w:b/>
          <w:sz w:val="22"/>
          <w:szCs w:val="22"/>
        </w:rPr>
        <w:t xml:space="preserve"> D’ADHESIÓ </w:t>
      </w:r>
      <w:r w:rsidR="00273DC7" w:rsidRPr="004A49B6">
        <w:rPr>
          <w:rFonts w:ascii="Calibri" w:hAnsi="Calibri" w:cs="Arial"/>
          <w:b/>
          <w:sz w:val="22"/>
          <w:szCs w:val="22"/>
        </w:rPr>
        <w:t xml:space="preserve">L’ACORD MARC DE SUBMINISTRAMENT </w:t>
      </w:r>
      <w:r w:rsidR="00D9372A">
        <w:rPr>
          <w:rFonts w:ascii="Calibri" w:hAnsi="Calibri" w:cs="Arial"/>
          <w:b/>
          <w:sz w:val="22"/>
          <w:szCs w:val="22"/>
        </w:rPr>
        <w:t xml:space="preserve">D’UNIFORMITAT DE POLICIA LOCAL I VESTUARI DE LA BRIGADA MUNICIPAL </w:t>
      </w:r>
      <w:r w:rsidR="00842758">
        <w:rPr>
          <w:rFonts w:ascii="Calibri" w:hAnsi="Calibri" w:cs="Arial"/>
          <w:b/>
          <w:sz w:val="22"/>
          <w:szCs w:val="22"/>
        </w:rPr>
        <w:t xml:space="preserve">I D’ALTRE PERSONAL </w:t>
      </w:r>
      <w:r w:rsidR="00CB0635">
        <w:rPr>
          <w:rFonts w:ascii="Calibri" w:hAnsi="Calibri" w:cs="Arial"/>
          <w:b/>
          <w:sz w:val="22"/>
          <w:szCs w:val="22"/>
        </w:rPr>
        <w:t>AM</w:t>
      </w:r>
      <w:r w:rsidR="00A312B6" w:rsidRPr="004A49B6">
        <w:rPr>
          <w:rFonts w:ascii="Calibri" w:hAnsi="Calibri" w:cs="Arial"/>
          <w:b/>
          <w:sz w:val="22"/>
          <w:szCs w:val="22"/>
        </w:rPr>
        <w:t>B DESTINACIÓ A LES ENTITATS LOCALS DE CATALUNYA</w:t>
      </w:r>
      <w:r w:rsidR="00A312B6" w:rsidRPr="004A49B6">
        <w:rPr>
          <w:rFonts w:ascii="Calibri" w:hAnsi="Calibri"/>
          <w:b/>
          <w:sz w:val="22"/>
          <w:szCs w:val="22"/>
        </w:rPr>
        <w:t xml:space="preserve"> </w:t>
      </w:r>
      <w:r w:rsidRPr="004A49B6">
        <w:rPr>
          <w:rFonts w:ascii="Calibri" w:hAnsi="Calibri"/>
          <w:b/>
          <w:sz w:val="22"/>
          <w:szCs w:val="22"/>
        </w:rPr>
        <w:t xml:space="preserve">(EXP. </w:t>
      </w:r>
      <w:r w:rsidR="00E25A96">
        <w:rPr>
          <w:rFonts w:ascii="Calibri" w:hAnsi="Calibri"/>
          <w:b/>
          <w:sz w:val="22"/>
          <w:szCs w:val="22"/>
        </w:rPr>
        <w:t>2023.0</w:t>
      </w:r>
      <w:r w:rsidR="00D9372A">
        <w:rPr>
          <w:rFonts w:ascii="Calibri" w:hAnsi="Calibri"/>
          <w:b/>
          <w:sz w:val="22"/>
          <w:szCs w:val="22"/>
        </w:rPr>
        <w:t>8</w:t>
      </w:r>
      <w:r w:rsidRPr="004A49B6">
        <w:rPr>
          <w:rFonts w:ascii="Calibri" w:hAnsi="Calibri"/>
          <w:b/>
          <w:sz w:val="22"/>
          <w:szCs w:val="22"/>
        </w:rPr>
        <w:t xml:space="preserve">). </w:t>
      </w:r>
    </w:p>
    <w:p w14:paraId="28430485" w14:textId="77777777" w:rsidR="00081C99" w:rsidRDefault="00081C99" w:rsidP="009D46A1">
      <w:pPr>
        <w:pStyle w:val="Textoindependiente"/>
        <w:spacing w:line="276" w:lineRule="auto"/>
        <w:rPr>
          <w:rFonts w:ascii="Calibri" w:hAnsi="Calibri" w:cs="Arial"/>
          <w:b/>
          <w:sz w:val="22"/>
          <w:szCs w:val="22"/>
        </w:rPr>
      </w:pPr>
    </w:p>
    <w:p w14:paraId="6C3E4B92" w14:textId="51B85934" w:rsidR="009D46A1" w:rsidRPr="00217C11" w:rsidRDefault="009D46A1" w:rsidP="009D46A1">
      <w:pPr>
        <w:pStyle w:val="Textoindependiente"/>
        <w:spacing w:line="276" w:lineRule="auto"/>
        <w:rPr>
          <w:rFonts w:ascii="Calibri" w:hAnsi="Calibri" w:cs="Arial"/>
          <w:b/>
          <w:sz w:val="22"/>
          <w:szCs w:val="22"/>
        </w:rPr>
      </w:pPr>
      <w:r w:rsidRPr="00217C11">
        <w:rPr>
          <w:rFonts w:ascii="Calibri" w:hAnsi="Calibri" w:cs="Arial"/>
          <w:b/>
          <w:sz w:val="22"/>
          <w:szCs w:val="22"/>
        </w:rPr>
        <w:t>ANTECEDENTS</w:t>
      </w:r>
    </w:p>
    <w:p w14:paraId="7B4F2659" w14:textId="77777777" w:rsidR="004A49B6" w:rsidRPr="0052282C" w:rsidRDefault="004A49B6" w:rsidP="004A49B6">
      <w:pPr>
        <w:pStyle w:val="Textoindependiente"/>
        <w:spacing w:line="276" w:lineRule="auto"/>
        <w:jc w:val="both"/>
        <w:rPr>
          <w:rFonts w:ascii="Calibri" w:hAnsi="Calibri" w:cs="Calibri"/>
          <w:i/>
          <w:color w:val="FF0000"/>
          <w:sz w:val="22"/>
          <w:szCs w:val="22"/>
          <w:lang w:eastAsia="ca-ES"/>
        </w:rPr>
      </w:pPr>
      <w:r w:rsidRPr="0052282C">
        <w:rPr>
          <w:rFonts w:ascii="Calibri" w:hAnsi="Calibri" w:cs="Calibri"/>
          <w:i/>
          <w:color w:val="FF0000"/>
          <w:sz w:val="22"/>
          <w:szCs w:val="22"/>
          <w:lang w:eastAsia="ca-ES"/>
        </w:rPr>
        <w:t xml:space="preserve">(Aquest modelatge és una proposta de guió i no un formulari. En aquest sentit cada entitat local interessada, si s’escau, l’haurà de completar i/o modificar segons les seves circumstàncies particulars i el seu criteri tècnic i jurídic, afegint altres antecedents i fonaments que es considerin rellevants, etc.)  </w:t>
      </w:r>
    </w:p>
    <w:p w14:paraId="0EBE3255" w14:textId="77777777" w:rsidR="00A312B6" w:rsidRDefault="00A312B6" w:rsidP="00A312B6">
      <w:pPr>
        <w:tabs>
          <w:tab w:val="left" w:pos="-284"/>
        </w:tabs>
        <w:jc w:val="both"/>
        <w:rPr>
          <w:rFonts w:asciiTheme="minorHAnsi" w:eastAsia="Times New Roman" w:hAnsiTheme="minorHAnsi" w:cs="Arial"/>
          <w:b/>
          <w:sz w:val="20"/>
          <w:szCs w:val="20"/>
          <w:lang w:eastAsia="ca-ES"/>
        </w:rPr>
      </w:pPr>
    </w:p>
    <w:p w14:paraId="5AF3F979" w14:textId="77777777" w:rsidR="004A49B6" w:rsidRPr="0052282C" w:rsidRDefault="004A49B6" w:rsidP="004A49B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B2F58">
        <w:rPr>
          <w:rFonts w:ascii="Calibri" w:hAnsi="Calibri" w:cs="Calibri"/>
          <w:bCs/>
          <w:sz w:val="22"/>
          <w:szCs w:val="22"/>
        </w:rPr>
        <w:t>1.-</w:t>
      </w:r>
      <w:r w:rsidRPr="0052282C">
        <w:rPr>
          <w:rFonts w:ascii="Calibri" w:hAnsi="Calibri" w:cs="Calibri"/>
          <w:sz w:val="22"/>
          <w:szCs w:val="22"/>
        </w:rPr>
        <w:t xml:space="preserve"> L’Ajuntament  de </w:t>
      </w:r>
      <w:r w:rsidRPr="0052282C">
        <w:rPr>
          <w:rFonts w:ascii="Calibri" w:hAnsi="Calibri" w:cs="Calibri"/>
          <w:color w:val="FF0000"/>
          <w:sz w:val="22"/>
          <w:szCs w:val="22"/>
        </w:rPr>
        <w:t>_____________</w:t>
      </w:r>
      <w:r w:rsidRPr="0052282C">
        <w:rPr>
          <w:rFonts w:ascii="Calibri" w:hAnsi="Calibri" w:cs="Calibri"/>
          <w:sz w:val="22"/>
          <w:szCs w:val="22"/>
        </w:rPr>
        <w:t xml:space="preserve"> , </w:t>
      </w:r>
      <w:r>
        <w:rPr>
          <w:rFonts w:ascii="Calibri" w:hAnsi="Calibri" w:cs="Calibri"/>
          <w:sz w:val="22"/>
          <w:szCs w:val="22"/>
        </w:rPr>
        <w:t xml:space="preserve">amb NIF </w:t>
      </w:r>
      <w:r w:rsidRPr="00353118">
        <w:rPr>
          <w:rFonts w:ascii="Calibri" w:hAnsi="Calibri" w:cs="Calibri"/>
          <w:color w:val="FF0000"/>
          <w:sz w:val="22"/>
          <w:szCs w:val="22"/>
        </w:rPr>
        <w:t>__________</w:t>
      </w:r>
      <w:r>
        <w:rPr>
          <w:rFonts w:ascii="Calibri" w:hAnsi="Calibri" w:cs="Calibri"/>
          <w:sz w:val="22"/>
          <w:szCs w:val="22"/>
        </w:rPr>
        <w:t xml:space="preserve"> </w:t>
      </w:r>
      <w:r w:rsidRPr="0052282C">
        <w:rPr>
          <w:rFonts w:ascii="Calibri" w:hAnsi="Calibri" w:cs="Calibri"/>
          <w:sz w:val="22"/>
          <w:szCs w:val="22"/>
        </w:rPr>
        <w:t xml:space="preserve">en data </w:t>
      </w:r>
      <w:r w:rsidRPr="0052282C">
        <w:rPr>
          <w:rFonts w:ascii="Calibri" w:hAnsi="Calibri" w:cs="Calibri"/>
          <w:color w:val="FF0000"/>
          <w:sz w:val="22"/>
          <w:szCs w:val="22"/>
        </w:rPr>
        <w:t>_(dia)__</w:t>
      </w:r>
      <w:r w:rsidRPr="0052282C">
        <w:rPr>
          <w:rFonts w:ascii="Calibri" w:hAnsi="Calibri" w:cs="Calibri"/>
          <w:sz w:val="22"/>
          <w:szCs w:val="22"/>
        </w:rPr>
        <w:t xml:space="preserve"> de </w:t>
      </w:r>
      <w:r w:rsidRPr="0052282C">
        <w:rPr>
          <w:rFonts w:ascii="Calibri" w:hAnsi="Calibri" w:cs="Calibri"/>
          <w:color w:val="FF0000"/>
          <w:sz w:val="22"/>
          <w:szCs w:val="22"/>
        </w:rPr>
        <w:t>__(mes)__</w:t>
      </w:r>
      <w:r w:rsidRPr="0052282C">
        <w:rPr>
          <w:rFonts w:ascii="Calibri" w:hAnsi="Calibri" w:cs="Calibri"/>
          <w:sz w:val="22"/>
          <w:szCs w:val="22"/>
        </w:rPr>
        <w:t xml:space="preserve"> de </w:t>
      </w:r>
      <w:r w:rsidRPr="0052282C">
        <w:rPr>
          <w:rFonts w:ascii="Calibri" w:hAnsi="Calibri" w:cs="Calibri"/>
          <w:color w:val="FF0000"/>
          <w:sz w:val="22"/>
          <w:szCs w:val="22"/>
        </w:rPr>
        <w:t>_(any)__</w:t>
      </w:r>
      <w:r w:rsidRPr="0052282C">
        <w:rPr>
          <w:rFonts w:ascii="Calibri" w:hAnsi="Calibri" w:cs="Calibri"/>
          <w:sz w:val="22"/>
          <w:szCs w:val="22"/>
        </w:rPr>
        <w:t xml:space="preserve"> , va aprovar l’adhesió al sistema d’adquisició centralitzada destinada als ens locals que l’ACM porta a termes, conjuntament amb el Consorci Català pel desenvolupament Local.</w:t>
      </w:r>
    </w:p>
    <w:p w14:paraId="06A1C1F3" w14:textId="77777777" w:rsidR="00560C89" w:rsidRDefault="00560C89" w:rsidP="004A5433">
      <w:pPr>
        <w:pStyle w:val="Default"/>
        <w:jc w:val="both"/>
        <w:rPr>
          <w:sz w:val="22"/>
          <w:szCs w:val="22"/>
        </w:rPr>
      </w:pPr>
    </w:p>
    <w:p w14:paraId="5EFF52B2" w14:textId="77777777" w:rsidR="004A49B6" w:rsidRPr="0052282C" w:rsidRDefault="004A49B6" w:rsidP="004A49B6">
      <w:pPr>
        <w:pStyle w:val="Textoindependiente"/>
        <w:spacing w:after="0" w:line="276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 w:rsidRPr="007B2F58">
        <w:rPr>
          <w:rFonts w:ascii="Calibri" w:hAnsi="Calibri" w:cs="Calibri"/>
          <w:bCs/>
          <w:sz w:val="22"/>
          <w:szCs w:val="22"/>
        </w:rPr>
        <w:t xml:space="preserve">2.- </w:t>
      </w:r>
      <w:r w:rsidRPr="007B2F58">
        <w:rPr>
          <w:rFonts w:ascii="Calibri" w:hAnsi="Calibri" w:cs="Calibri"/>
          <w:bCs/>
          <w:sz w:val="22"/>
          <w:szCs w:val="22"/>
          <w:lang w:eastAsia="ar-SA"/>
        </w:rPr>
        <w:t>El</w:t>
      </w:r>
      <w:r w:rsidRPr="0052282C">
        <w:rPr>
          <w:rFonts w:ascii="Calibri" w:hAnsi="Calibri" w:cs="Calibri"/>
          <w:sz w:val="22"/>
          <w:szCs w:val="22"/>
          <w:lang w:eastAsia="ar-SA"/>
        </w:rPr>
        <w:t xml:space="preserve"> CCDL, per encàrrec de l’ACM, promou periòdicament, la licitació de contractes amb destinació a les entitats locals de Catalunya mitjançant la utilització de les tècniques de racionalització de la contractació administrativa previstes a la vigent legislació en matèria de contractes del sector públic, principalment el denominat Acord marc, que possibilita la contractació de forma agregada per bona part de les demandes de subministraments i serveis que es pretenen atendre, d’acord amb les necessitats a satisfer de les entitats locals adherides a l’Associació detectades a partir de les actuacions de prospecció de mercat i estudis que porta a terme l’Àrea d’Estudis i contractació de l’entitat.</w:t>
      </w:r>
    </w:p>
    <w:p w14:paraId="6DFB5BD8" w14:textId="77777777" w:rsidR="004A49B6" w:rsidRDefault="004A49B6" w:rsidP="004A5433">
      <w:pPr>
        <w:pStyle w:val="Default"/>
        <w:jc w:val="both"/>
        <w:rPr>
          <w:sz w:val="22"/>
          <w:szCs w:val="22"/>
        </w:rPr>
      </w:pPr>
    </w:p>
    <w:p w14:paraId="4F78FF88" w14:textId="2C21F3C9" w:rsidR="0004468F" w:rsidRDefault="00AD4892" w:rsidP="00AD4892">
      <w:pPr>
        <w:pStyle w:val="Textoindependiente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B2F58">
        <w:rPr>
          <w:rFonts w:ascii="Calibri" w:hAnsi="Calibri" w:cs="Calibri"/>
          <w:bCs/>
          <w:sz w:val="22"/>
          <w:szCs w:val="22"/>
        </w:rPr>
        <w:t xml:space="preserve">3.- </w:t>
      </w:r>
      <w:r w:rsidRPr="007B2F58">
        <w:rPr>
          <w:rFonts w:ascii="Calibri" w:hAnsi="Calibri" w:cs="Calibri"/>
          <w:bCs/>
          <w:sz w:val="22"/>
          <w:szCs w:val="22"/>
          <w:lang w:eastAsia="ar-SA"/>
        </w:rPr>
        <w:t>D’acord</w:t>
      </w:r>
      <w:r w:rsidRPr="0052282C">
        <w:rPr>
          <w:rFonts w:ascii="Calibri" w:hAnsi="Calibri" w:cs="Calibri"/>
          <w:sz w:val="22"/>
          <w:szCs w:val="22"/>
          <w:lang w:eastAsia="ar-SA"/>
        </w:rPr>
        <w:t xml:space="preserve"> amb les anteriors consideracions, i prèvia tramitació del corresponent procediment administratiu de licitació de conformitat amb els Plecs de Clàusules Administratives Particulars i </w:t>
      </w:r>
      <w:r w:rsidRPr="00F26379">
        <w:rPr>
          <w:rFonts w:ascii="Calibri" w:hAnsi="Calibri" w:cs="Calibri"/>
          <w:sz w:val="22"/>
          <w:szCs w:val="22"/>
          <w:lang w:eastAsia="ar-SA"/>
        </w:rPr>
        <w:t>Prescripcions Tècniques aprovats per Resolució de Presidència núm. 2025</w:t>
      </w:r>
      <w:r w:rsidR="00E25A96">
        <w:rPr>
          <w:rFonts w:ascii="Calibri" w:hAnsi="Calibri" w:cs="Calibri"/>
          <w:sz w:val="22"/>
          <w:szCs w:val="22"/>
          <w:lang w:eastAsia="ar-SA"/>
        </w:rPr>
        <w:t>/</w:t>
      </w:r>
      <w:r w:rsidR="00081C99">
        <w:rPr>
          <w:rFonts w:ascii="Calibri" w:hAnsi="Calibri" w:cs="Calibri"/>
          <w:sz w:val="22"/>
          <w:szCs w:val="22"/>
          <w:lang w:eastAsia="ar-SA"/>
        </w:rPr>
        <w:t>2</w:t>
      </w:r>
      <w:r w:rsidR="00CB0635">
        <w:rPr>
          <w:rFonts w:ascii="Calibri" w:hAnsi="Calibri" w:cs="Calibri"/>
          <w:sz w:val="22"/>
          <w:szCs w:val="22"/>
          <w:lang w:eastAsia="ar-SA"/>
        </w:rPr>
        <w:t>3</w:t>
      </w:r>
      <w:r w:rsidRPr="00F26379">
        <w:rPr>
          <w:rFonts w:ascii="Calibri" w:hAnsi="Calibri" w:cs="Calibri"/>
          <w:sz w:val="22"/>
          <w:szCs w:val="22"/>
          <w:lang w:eastAsia="ar-SA"/>
        </w:rPr>
        <w:t xml:space="preserve">, de data </w:t>
      </w:r>
      <w:r w:rsidR="00081C99">
        <w:rPr>
          <w:rFonts w:ascii="Calibri" w:hAnsi="Calibri" w:cs="Calibri"/>
          <w:sz w:val="22"/>
          <w:szCs w:val="22"/>
          <w:lang w:eastAsia="ar-SA"/>
        </w:rPr>
        <w:t>26</w:t>
      </w:r>
      <w:r w:rsidR="00E25A96">
        <w:rPr>
          <w:rFonts w:ascii="Calibri" w:hAnsi="Calibri" w:cs="Calibri"/>
          <w:sz w:val="22"/>
          <w:szCs w:val="22"/>
          <w:lang w:eastAsia="ar-SA"/>
        </w:rPr>
        <w:t xml:space="preserve"> de març </w:t>
      </w:r>
      <w:r w:rsidRPr="00F26379">
        <w:rPr>
          <w:rFonts w:ascii="Calibri" w:hAnsi="Calibri" w:cs="Calibri"/>
          <w:sz w:val="22"/>
          <w:szCs w:val="22"/>
          <w:lang w:eastAsia="ar-SA"/>
        </w:rPr>
        <w:t xml:space="preserve"> de 2025 i publicats al Perfil de contractant de l’entitat, la Comissió Executiva, en la seva sessió ordinària, de data </w:t>
      </w:r>
      <w:r w:rsidR="00D1295C" w:rsidRPr="00D1295C">
        <w:rPr>
          <w:rFonts w:ascii="Calibri" w:hAnsi="Calibri" w:cs="Calibri"/>
          <w:sz w:val="22"/>
          <w:szCs w:val="22"/>
          <w:lang w:eastAsia="ar-SA"/>
        </w:rPr>
        <w:t>2 de desembre</w:t>
      </w:r>
      <w:r w:rsidR="00F26379" w:rsidRPr="00D1295C">
        <w:rPr>
          <w:rFonts w:ascii="Calibri" w:hAnsi="Calibri" w:cs="Calibri"/>
          <w:sz w:val="22"/>
          <w:szCs w:val="22"/>
        </w:rPr>
        <w:t xml:space="preserve"> </w:t>
      </w:r>
      <w:r w:rsidRPr="00D1295C">
        <w:rPr>
          <w:rFonts w:ascii="Calibri" w:hAnsi="Calibri" w:cs="Calibri"/>
          <w:sz w:val="22"/>
          <w:szCs w:val="22"/>
        </w:rPr>
        <w:t>de 2025</w:t>
      </w:r>
      <w:r w:rsidRPr="00F26379">
        <w:rPr>
          <w:rFonts w:ascii="Calibri" w:hAnsi="Calibri" w:cs="Calibri"/>
          <w:sz w:val="22"/>
          <w:szCs w:val="22"/>
        </w:rPr>
        <w:t>, va</w:t>
      </w:r>
      <w:r w:rsidRPr="0052282C">
        <w:rPr>
          <w:rFonts w:ascii="Calibri" w:hAnsi="Calibri" w:cs="Calibri"/>
          <w:sz w:val="22"/>
          <w:szCs w:val="22"/>
        </w:rPr>
        <w:t xml:space="preserve"> acordar adjudicar l’Acord marc de </w:t>
      </w:r>
      <w:r>
        <w:rPr>
          <w:rFonts w:ascii="Calibri" w:hAnsi="Calibri" w:cs="Calibri"/>
          <w:sz w:val="22"/>
          <w:szCs w:val="22"/>
        </w:rPr>
        <w:t xml:space="preserve">subministrament </w:t>
      </w:r>
      <w:r w:rsidR="00D9372A">
        <w:rPr>
          <w:rFonts w:ascii="Calibri" w:hAnsi="Calibri" w:cs="Calibri"/>
          <w:sz w:val="22"/>
          <w:szCs w:val="22"/>
        </w:rPr>
        <w:t>d’uniformitat de policia local i vestuari de la brigada municipal</w:t>
      </w:r>
      <w:r w:rsidR="00186DDE">
        <w:rPr>
          <w:rFonts w:ascii="Calibri" w:hAnsi="Calibri" w:cs="Calibri"/>
          <w:sz w:val="22"/>
          <w:szCs w:val="22"/>
        </w:rPr>
        <w:t xml:space="preserve"> </w:t>
      </w:r>
      <w:r w:rsidR="00842758">
        <w:rPr>
          <w:rFonts w:ascii="Calibri" w:hAnsi="Calibri" w:cs="Calibri"/>
          <w:sz w:val="22"/>
          <w:szCs w:val="22"/>
        </w:rPr>
        <w:t xml:space="preserve">i d’altre personal </w:t>
      </w:r>
      <w:r w:rsidR="00DD5578">
        <w:rPr>
          <w:rFonts w:ascii="Calibri" w:hAnsi="Calibri" w:cs="Calibri"/>
          <w:sz w:val="22"/>
          <w:szCs w:val="22"/>
        </w:rPr>
        <w:t>a</w:t>
      </w:r>
      <w:r w:rsidRPr="0052282C">
        <w:rPr>
          <w:rFonts w:ascii="Calibri" w:hAnsi="Calibri" w:cs="Calibri"/>
          <w:sz w:val="22"/>
          <w:szCs w:val="22"/>
        </w:rPr>
        <w:t>mb destinació a les entitats locals de Catalunya, d’acord amb el detall de les empreses que han resultat adjudicatàries en l’Acord marc i que, seguidament, es relacionen amb el següent ordre classificatori:</w:t>
      </w:r>
    </w:p>
    <w:p w14:paraId="4ADC47D4" w14:textId="12C13FA6" w:rsidR="007B2F58" w:rsidRDefault="007B2F58" w:rsidP="007B2F5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77E2CEC4" w14:textId="0269A366" w:rsidR="00D26EA3" w:rsidRPr="00806B41" w:rsidRDefault="00D26EA3" w:rsidP="00D26EA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806B41">
        <w:rPr>
          <w:rFonts w:ascii="Calibri" w:hAnsi="Calibri"/>
          <w:sz w:val="22"/>
          <w:szCs w:val="22"/>
        </w:rPr>
        <w:t xml:space="preserve">Lot 03: </w:t>
      </w:r>
      <w:r w:rsidR="00186DDE" w:rsidRPr="00806B41">
        <w:rPr>
          <w:rFonts w:ascii="Calibri" w:hAnsi="Calibri"/>
          <w:sz w:val="22"/>
          <w:szCs w:val="22"/>
        </w:rPr>
        <w:t xml:space="preserve">Subministrament </w:t>
      </w:r>
      <w:r w:rsidR="00DC2CBB" w:rsidRPr="00806B41">
        <w:rPr>
          <w:rFonts w:ascii="Calibri" w:hAnsi="Calibri"/>
          <w:sz w:val="22"/>
          <w:szCs w:val="22"/>
        </w:rPr>
        <w:t>d’aparells electrònics per a la policia local</w:t>
      </w:r>
    </w:p>
    <w:p w14:paraId="53233F25" w14:textId="77777777" w:rsidR="00D26EA3" w:rsidRDefault="00D26EA3" w:rsidP="00D26EA3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155D54B7" w14:textId="459ECD18" w:rsidR="00D26EA3" w:rsidRPr="00806B41" w:rsidRDefault="0094021B" w:rsidP="00D26EA3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806B41">
        <w:rPr>
          <w:rFonts w:ascii="Calibri" w:eastAsia="Calibri" w:hAnsi="Calibri" w:cs="Calibri"/>
          <w:kern w:val="3"/>
          <w:sz w:val="22"/>
          <w:szCs w:val="22"/>
          <w:lang w:eastAsia="ar-SA" w:bidi="hi-IN"/>
        </w:rPr>
        <w:t>MASVIAL GLOBAL</w:t>
      </w:r>
    </w:p>
    <w:p w14:paraId="0735309E" w14:textId="44A3B8C6" w:rsidR="00186DDE" w:rsidRDefault="0094021B" w:rsidP="00D26EA3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806B41">
        <w:rPr>
          <w:rFonts w:ascii="Calibri" w:eastAsia="Calibri" w:hAnsi="Calibri" w:cs="Calibri"/>
          <w:kern w:val="3"/>
          <w:sz w:val="22"/>
          <w:szCs w:val="22"/>
          <w:lang w:eastAsia="ar-SA" w:bidi="hi-IN"/>
        </w:rPr>
        <w:t>TRADESEGUR, SA</w:t>
      </w:r>
    </w:p>
    <w:p w14:paraId="6ED6511C" w14:textId="0D57CFC7" w:rsidR="00C62BD4" w:rsidRPr="00C62BD4" w:rsidRDefault="00C62BD4" w:rsidP="00C62BD4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bookmarkStart w:id="0" w:name="_Hlk218852075"/>
      <w:r w:rsidRPr="00806B41">
        <w:rPr>
          <w:rFonts w:ascii="Calibri" w:eastAsia="Calibri" w:hAnsi="Calibri" w:cs="Calibri"/>
          <w:kern w:val="3"/>
          <w:sz w:val="22"/>
          <w:szCs w:val="22"/>
          <w:lang w:eastAsia="ar-SA" w:bidi="hi-IN"/>
        </w:rPr>
        <w:t>I</w:t>
      </w:r>
      <w:r>
        <w:rPr>
          <w:rFonts w:ascii="Calibri" w:eastAsia="Calibri" w:hAnsi="Calibri" w:cs="Calibri"/>
          <w:kern w:val="3"/>
          <w:sz w:val="22"/>
          <w:szCs w:val="22"/>
          <w:lang w:eastAsia="ar-SA" w:bidi="hi-IN"/>
        </w:rPr>
        <w:t>NSTITUTO</w:t>
      </w:r>
      <w:r w:rsidRPr="00806B41">
        <w:rPr>
          <w:rFonts w:ascii="Calibri" w:eastAsia="Calibri" w:hAnsi="Calibri" w:cs="Calibri"/>
          <w:kern w:val="3"/>
          <w:sz w:val="22"/>
          <w:szCs w:val="22"/>
          <w:lang w:eastAsia="ar-SA" w:bidi="hi-IN"/>
        </w:rPr>
        <w:t xml:space="preserve"> </w:t>
      </w:r>
      <w:r>
        <w:rPr>
          <w:rFonts w:ascii="Calibri" w:eastAsia="Calibri" w:hAnsi="Calibri" w:cs="Calibri"/>
          <w:kern w:val="3"/>
          <w:sz w:val="22"/>
          <w:szCs w:val="22"/>
          <w:lang w:eastAsia="ar-SA" w:bidi="hi-IN"/>
        </w:rPr>
        <w:t>y CENTRO</w:t>
      </w:r>
      <w:r w:rsidRPr="00806B41">
        <w:rPr>
          <w:rFonts w:ascii="Calibri" w:eastAsia="Calibri" w:hAnsi="Calibri" w:cs="Calibri"/>
          <w:kern w:val="3"/>
          <w:sz w:val="22"/>
          <w:szCs w:val="22"/>
          <w:lang w:eastAsia="ar-SA" w:bidi="hi-IN"/>
        </w:rPr>
        <w:t xml:space="preserve"> </w:t>
      </w:r>
      <w:r>
        <w:rPr>
          <w:rFonts w:ascii="Calibri" w:eastAsia="Calibri" w:hAnsi="Calibri" w:cs="Calibri"/>
          <w:kern w:val="3"/>
          <w:sz w:val="22"/>
          <w:szCs w:val="22"/>
          <w:lang w:eastAsia="ar-SA" w:bidi="hi-IN"/>
        </w:rPr>
        <w:t>DE SERVICIOS INTEGRALES</w:t>
      </w:r>
      <w:r w:rsidRPr="00806B41">
        <w:rPr>
          <w:rFonts w:ascii="Calibri" w:eastAsia="Calibri" w:hAnsi="Calibri" w:cs="Calibri"/>
          <w:kern w:val="3"/>
          <w:sz w:val="22"/>
          <w:szCs w:val="22"/>
          <w:lang w:eastAsia="ar-SA" w:bidi="hi-IN"/>
        </w:rPr>
        <w:t xml:space="preserve"> </w:t>
      </w:r>
      <w:r>
        <w:rPr>
          <w:rFonts w:ascii="Calibri" w:eastAsia="Calibri" w:hAnsi="Calibri" w:cs="Calibri"/>
          <w:kern w:val="3"/>
          <w:sz w:val="22"/>
          <w:szCs w:val="22"/>
          <w:lang w:eastAsia="ar-SA" w:bidi="hi-IN"/>
        </w:rPr>
        <w:t xml:space="preserve">DE LA </w:t>
      </w:r>
      <w:r w:rsidRPr="00806B41">
        <w:rPr>
          <w:rFonts w:ascii="Calibri" w:eastAsia="Calibri" w:hAnsi="Calibri" w:cs="Calibri"/>
          <w:kern w:val="3"/>
          <w:sz w:val="22"/>
          <w:szCs w:val="22"/>
          <w:lang w:eastAsia="ar-SA" w:bidi="hi-IN"/>
        </w:rPr>
        <w:t>FEPOL, SL</w:t>
      </w:r>
      <w:bookmarkEnd w:id="0"/>
    </w:p>
    <w:p w14:paraId="045E40C7" w14:textId="77777777" w:rsidR="00AD4892" w:rsidRDefault="00AD4892" w:rsidP="004A5433">
      <w:pPr>
        <w:pStyle w:val="Default"/>
        <w:jc w:val="both"/>
        <w:rPr>
          <w:sz w:val="22"/>
          <w:szCs w:val="22"/>
        </w:rPr>
      </w:pPr>
    </w:p>
    <w:p w14:paraId="0A962B9E" w14:textId="52157645" w:rsidR="00D26EA3" w:rsidRPr="00806B41" w:rsidRDefault="00D26EA3" w:rsidP="00D26EA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806B41">
        <w:rPr>
          <w:rFonts w:ascii="Calibri" w:hAnsi="Calibri"/>
          <w:sz w:val="22"/>
          <w:szCs w:val="22"/>
        </w:rPr>
        <w:t xml:space="preserve">Lot 04: </w:t>
      </w:r>
      <w:r w:rsidR="00186DDE" w:rsidRPr="00806B41">
        <w:rPr>
          <w:rFonts w:ascii="Calibri" w:hAnsi="Calibri"/>
          <w:sz w:val="22"/>
          <w:szCs w:val="22"/>
        </w:rPr>
        <w:t>Submin</w:t>
      </w:r>
      <w:r w:rsidR="00A63A81" w:rsidRPr="00806B41">
        <w:rPr>
          <w:rFonts w:ascii="Calibri" w:hAnsi="Calibri"/>
          <w:sz w:val="22"/>
          <w:szCs w:val="22"/>
        </w:rPr>
        <w:t>i</w:t>
      </w:r>
      <w:r w:rsidR="00186DDE" w:rsidRPr="00806B41">
        <w:rPr>
          <w:rFonts w:ascii="Calibri" w:hAnsi="Calibri"/>
          <w:sz w:val="22"/>
          <w:szCs w:val="22"/>
        </w:rPr>
        <w:t xml:space="preserve">strament </w:t>
      </w:r>
      <w:r w:rsidR="00303E37" w:rsidRPr="00806B41">
        <w:rPr>
          <w:rFonts w:ascii="Calibri" w:hAnsi="Calibri"/>
          <w:sz w:val="22"/>
          <w:szCs w:val="22"/>
        </w:rPr>
        <w:t>de vestuari per a la brigada municipal i altres serveis</w:t>
      </w:r>
    </w:p>
    <w:p w14:paraId="2BA949F1" w14:textId="77777777" w:rsidR="00D26EA3" w:rsidRDefault="00D26EA3" w:rsidP="00D26EA3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114F622C" w14:textId="69C8E39D" w:rsidR="00D26EA3" w:rsidRPr="00806B41" w:rsidRDefault="00154FBD" w:rsidP="00D26EA3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>
        <w:rPr>
          <w:rFonts w:ascii="Calibri" w:eastAsia="Calibri" w:hAnsi="Calibri" w:cs="Calibri"/>
          <w:kern w:val="3"/>
          <w:sz w:val="22"/>
          <w:szCs w:val="22"/>
          <w:lang w:eastAsia="ar-SA" w:bidi="hi-IN"/>
        </w:rPr>
        <w:t>CENTRE ESPECIAL</w:t>
      </w:r>
      <w:r w:rsidR="008D2AD9" w:rsidRPr="00806B41">
        <w:rPr>
          <w:rFonts w:ascii="Calibri" w:eastAsia="Calibri" w:hAnsi="Calibri" w:cs="Calibri"/>
          <w:kern w:val="3"/>
          <w:sz w:val="22"/>
          <w:szCs w:val="22"/>
          <w:lang w:eastAsia="ar-SA" w:bidi="hi-IN"/>
        </w:rPr>
        <w:t xml:space="preserve"> MINUSVAL, SL</w:t>
      </w:r>
    </w:p>
    <w:p w14:paraId="5D9F9AE0" w14:textId="77777777" w:rsidR="00D26EA3" w:rsidRDefault="00D26EA3" w:rsidP="004A5433">
      <w:pPr>
        <w:pStyle w:val="Default"/>
        <w:jc w:val="both"/>
        <w:rPr>
          <w:sz w:val="22"/>
          <w:szCs w:val="22"/>
        </w:rPr>
      </w:pPr>
    </w:p>
    <w:p w14:paraId="4C618D79" w14:textId="25A0E41B" w:rsidR="00D26EA3" w:rsidRPr="00806B41" w:rsidRDefault="00D26EA3" w:rsidP="00D26EA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806B41">
        <w:rPr>
          <w:rFonts w:ascii="Calibri" w:hAnsi="Calibri"/>
          <w:sz w:val="22"/>
          <w:szCs w:val="22"/>
        </w:rPr>
        <w:t xml:space="preserve">Lot </w:t>
      </w:r>
      <w:r w:rsidR="004D1789" w:rsidRPr="00806B41">
        <w:rPr>
          <w:rFonts w:ascii="Calibri" w:hAnsi="Calibri"/>
          <w:sz w:val="22"/>
          <w:szCs w:val="22"/>
        </w:rPr>
        <w:t>05</w:t>
      </w:r>
      <w:r w:rsidRPr="00806B41">
        <w:rPr>
          <w:rFonts w:ascii="Calibri" w:hAnsi="Calibri"/>
          <w:sz w:val="22"/>
          <w:szCs w:val="22"/>
        </w:rPr>
        <w:t xml:space="preserve">: </w:t>
      </w:r>
      <w:r w:rsidR="00186DDE" w:rsidRPr="00806B41">
        <w:rPr>
          <w:rFonts w:ascii="Calibri" w:hAnsi="Calibri"/>
          <w:sz w:val="22"/>
          <w:szCs w:val="22"/>
        </w:rPr>
        <w:t xml:space="preserve">Subministrament </w:t>
      </w:r>
      <w:r w:rsidR="00F81677" w:rsidRPr="00806B41">
        <w:rPr>
          <w:rFonts w:ascii="Calibri" w:hAnsi="Calibri"/>
          <w:sz w:val="22"/>
          <w:szCs w:val="22"/>
        </w:rPr>
        <w:t>de complements de vestuari per a la brigada municipal i altres serveis</w:t>
      </w:r>
    </w:p>
    <w:p w14:paraId="557D4761" w14:textId="77777777" w:rsidR="00D26EA3" w:rsidRDefault="00D26EA3" w:rsidP="00D26EA3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18FBE8C9" w14:textId="77777777" w:rsidR="00081C99" w:rsidRDefault="00F81677" w:rsidP="00A22B91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081C99">
        <w:rPr>
          <w:rFonts w:ascii="Calibri" w:eastAsia="Calibri" w:hAnsi="Calibri" w:cs="Calibri"/>
          <w:kern w:val="3"/>
          <w:sz w:val="22"/>
          <w:szCs w:val="22"/>
          <w:lang w:eastAsia="ar-SA" w:bidi="hi-IN"/>
        </w:rPr>
        <w:t>PERES SPORT, SL</w:t>
      </w:r>
    </w:p>
    <w:p w14:paraId="79F3A227" w14:textId="493BDF8C" w:rsidR="00154FBD" w:rsidRPr="00081C99" w:rsidRDefault="00154FBD" w:rsidP="00A22B91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081C99">
        <w:rPr>
          <w:rFonts w:ascii="Calibri" w:eastAsia="Calibri" w:hAnsi="Calibri" w:cs="Calibri"/>
          <w:kern w:val="3"/>
          <w:sz w:val="22"/>
          <w:szCs w:val="22"/>
          <w:lang w:eastAsia="ar-SA" w:bidi="hi-IN"/>
        </w:rPr>
        <w:t>INSTITUTO y CENTRO DE SERVICIOS INTEGRALES DE LA FEPOL, SL</w:t>
      </w:r>
    </w:p>
    <w:p w14:paraId="723C158A" w14:textId="77777777" w:rsidR="00D26EA3" w:rsidRDefault="00D26EA3" w:rsidP="00D26EA3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790DEC4F" w14:textId="5B956B1A" w:rsidR="00D26EA3" w:rsidRPr="00806B41" w:rsidRDefault="00D26EA3" w:rsidP="00D26EA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806B41">
        <w:rPr>
          <w:rFonts w:ascii="Calibri" w:hAnsi="Calibri"/>
          <w:sz w:val="22"/>
          <w:szCs w:val="22"/>
        </w:rPr>
        <w:t xml:space="preserve">Lot </w:t>
      </w:r>
      <w:r w:rsidR="004D1789" w:rsidRPr="00806B41">
        <w:rPr>
          <w:rFonts w:ascii="Calibri" w:hAnsi="Calibri"/>
          <w:sz w:val="22"/>
          <w:szCs w:val="22"/>
        </w:rPr>
        <w:t>06</w:t>
      </w:r>
      <w:r w:rsidRPr="00806B41">
        <w:rPr>
          <w:rFonts w:ascii="Calibri" w:hAnsi="Calibri"/>
          <w:sz w:val="22"/>
          <w:szCs w:val="22"/>
        </w:rPr>
        <w:t xml:space="preserve">: </w:t>
      </w:r>
      <w:r w:rsidR="00186DDE" w:rsidRPr="00806B41">
        <w:rPr>
          <w:rFonts w:ascii="Calibri" w:hAnsi="Calibri"/>
          <w:sz w:val="22"/>
          <w:szCs w:val="22"/>
        </w:rPr>
        <w:t xml:space="preserve">Subministrament de </w:t>
      </w:r>
      <w:r w:rsidR="00E71F32" w:rsidRPr="00806B41">
        <w:rPr>
          <w:rFonts w:ascii="Calibri" w:hAnsi="Calibri"/>
          <w:sz w:val="22"/>
          <w:szCs w:val="22"/>
        </w:rPr>
        <w:t>vestuari per als agents de protecció civil</w:t>
      </w:r>
    </w:p>
    <w:p w14:paraId="262F9B5F" w14:textId="77777777" w:rsidR="00D26EA3" w:rsidRDefault="00D26EA3" w:rsidP="00D26EA3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5D838336" w14:textId="11F67173" w:rsidR="00186DDE" w:rsidRDefault="00E71F32" w:rsidP="00D26EA3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806B41">
        <w:rPr>
          <w:rFonts w:ascii="Calibri" w:eastAsia="Calibri" w:hAnsi="Calibri" w:cs="Calibri"/>
          <w:kern w:val="3"/>
          <w:sz w:val="22"/>
          <w:szCs w:val="22"/>
          <w:lang w:eastAsia="ar-SA" w:bidi="hi-IN"/>
        </w:rPr>
        <w:t>SUMINISTROS ESPECIALES MILTEC, SL</w:t>
      </w:r>
    </w:p>
    <w:p w14:paraId="411D7FC8" w14:textId="77777777" w:rsidR="00C62BD4" w:rsidRDefault="00C62BD4" w:rsidP="00C62BD4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>
        <w:rPr>
          <w:rFonts w:ascii="Calibri" w:eastAsia="Calibri" w:hAnsi="Calibri" w:cs="Calibri"/>
          <w:kern w:val="3"/>
          <w:sz w:val="22"/>
          <w:szCs w:val="22"/>
          <w:lang w:eastAsia="ar-SA" w:bidi="hi-IN"/>
        </w:rPr>
        <w:t>CENTRE ESPECIAL</w:t>
      </w:r>
      <w:r w:rsidRPr="00806B41">
        <w:rPr>
          <w:rFonts w:ascii="Calibri" w:eastAsia="Calibri" w:hAnsi="Calibri" w:cs="Calibri"/>
          <w:kern w:val="3"/>
          <w:sz w:val="22"/>
          <w:szCs w:val="22"/>
          <w:lang w:eastAsia="ar-SA" w:bidi="hi-IN"/>
        </w:rPr>
        <w:t xml:space="preserve"> MINUSVAL, SL</w:t>
      </w:r>
    </w:p>
    <w:p w14:paraId="711ED42B" w14:textId="77777777" w:rsidR="00C62BD4" w:rsidRDefault="00C62BD4" w:rsidP="00C62BD4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806B41">
        <w:rPr>
          <w:rFonts w:ascii="Calibri" w:eastAsia="Calibri" w:hAnsi="Calibri" w:cs="Calibri"/>
          <w:kern w:val="3"/>
          <w:sz w:val="22"/>
          <w:szCs w:val="22"/>
          <w:lang w:eastAsia="ar-SA" w:bidi="hi-IN"/>
        </w:rPr>
        <w:t>SOLTEC PRO UNIFORMIDAD, SL</w:t>
      </w:r>
    </w:p>
    <w:p w14:paraId="62A04FEE" w14:textId="77777777" w:rsidR="00C62BD4" w:rsidRPr="00806B41" w:rsidRDefault="00C62BD4" w:rsidP="00C62BD4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806B41">
        <w:rPr>
          <w:rFonts w:ascii="Calibri" w:eastAsia="Calibri" w:hAnsi="Calibri" w:cs="Calibri"/>
          <w:kern w:val="3"/>
          <w:sz w:val="22"/>
          <w:szCs w:val="22"/>
          <w:lang w:eastAsia="ar-SA" w:bidi="hi-IN"/>
        </w:rPr>
        <w:t>SOLUCIONES TÉCNICAS 2000, SL</w:t>
      </w:r>
    </w:p>
    <w:p w14:paraId="22320E12" w14:textId="3D98903F" w:rsidR="00186DDE" w:rsidRPr="00806B41" w:rsidRDefault="00E71F32" w:rsidP="00D26EA3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806B41">
        <w:rPr>
          <w:rFonts w:ascii="Calibri" w:eastAsia="Calibri" w:hAnsi="Calibri" w:cs="Calibri"/>
          <w:kern w:val="3"/>
          <w:sz w:val="22"/>
          <w:szCs w:val="22"/>
          <w:lang w:eastAsia="ar-SA" w:bidi="hi-IN"/>
        </w:rPr>
        <w:t>TOTTEX UNIFORMES, SL</w:t>
      </w:r>
    </w:p>
    <w:p w14:paraId="2D2927D8" w14:textId="33C5E130" w:rsidR="00E71F32" w:rsidRPr="00806B41" w:rsidRDefault="00E71F32" w:rsidP="00D26EA3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806B41">
        <w:rPr>
          <w:rFonts w:ascii="Calibri" w:eastAsia="Calibri" w:hAnsi="Calibri" w:cs="Calibri"/>
          <w:kern w:val="3"/>
          <w:sz w:val="22"/>
          <w:szCs w:val="22"/>
          <w:lang w:eastAsia="ar-SA" w:bidi="hi-IN"/>
        </w:rPr>
        <w:t>INSIGNA UNIFORMES, SL</w:t>
      </w:r>
    </w:p>
    <w:p w14:paraId="595B3C22" w14:textId="77777777" w:rsidR="00B75627" w:rsidRDefault="00B75627" w:rsidP="00A30D6E">
      <w:pPr>
        <w:pStyle w:val="Default"/>
        <w:jc w:val="both"/>
        <w:rPr>
          <w:color w:val="auto"/>
          <w:sz w:val="22"/>
          <w:szCs w:val="22"/>
        </w:rPr>
      </w:pPr>
    </w:p>
    <w:p w14:paraId="075BCAE2" w14:textId="66A45173" w:rsidR="007B2F58" w:rsidRDefault="007B2F58" w:rsidP="00A30D6E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4.- </w:t>
      </w:r>
      <w:r w:rsidR="00107751" w:rsidRPr="00107751">
        <w:rPr>
          <w:color w:val="auto"/>
          <w:sz w:val="22"/>
          <w:szCs w:val="22"/>
        </w:rPr>
        <w:t xml:space="preserve"> En data </w:t>
      </w:r>
      <w:r w:rsidR="00081C99">
        <w:rPr>
          <w:color w:val="auto"/>
          <w:sz w:val="22"/>
          <w:szCs w:val="22"/>
        </w:rPr>
        <w:t>20</w:t>
      </w:r>
      <w:r>
        <w:rPr>
          <w:color w:val="auto"/>
          <w:sz w:val="22"/>
          <w:szCs w:val="22"/>
        </w:rPr>
        <w:t xml:space="preserve"> de </w:t>
      </w:r>
      <w:r w:rsidR="00806B41">
        <w:rPr>
          <w:color w:val="auto"/>
          <w:sz w:val="22"/>
          <w:szCs w:val="22"/>
        </w:rPr>
        <w:t>gener</w:t>
      </w:r>
      <w:r>
        <w:rPr>
          <w:color w:val="auto"/>
          <w:sz w:val="22"/>
          <w:szCs w:val="22"/>
        </w:rPr>
        <w:t xml:space="preserve"> de 202</w:t>
      </w:r>
      <w:r w:rsidR="00806B41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 xml:space="preserve"> es va procedir a la formalització dels pertinents contractes administratius de l’Acord marc. </w:t>
      </w:r>
    </w:p>
    <w:p w14:paraId="240C3E5F" w14:textId="77777777" w:rsidR="007B2F58" w:rsidRDefault="007B2F58" w:rsidP="00A30D6E">
      <w:pPr>
        <w:pStyle w:val="Default"/>
        <w:jc w:val="both"/>
        <w:rPr>
          <w:color w:val="auto"/>
          <w:sz w:val="22"/>
          <w:szCs w:val="22"/>
        </w:rPr>
      </w:pPr>
    </w:p>
    <w:p w14:paraId="06B89ECA" w14:textId="01B24077" w:rsidR="007B2F58" w:rsidRPr="007B2F58" w:rsidRDefault="007B2F58" w:rsidP="00A30D6E">
      <w:pPr>
        <w:pStyle w:val="Default"/>
        <w:jc w:val="both"/>
        <w:rPr>
          <w:color w:val="EE0000"/>
          <w:sz w:val="22"/>
          <w:szCs w:val="22"/>
        </w:rPr>
      </w:pPr>
      <w:r>
        <w:rPr>
          <w:color w:val="auto"/>
          <w:sz w:val="22"/>
          <w:szCs w:val="22"/>
        </w:rPr>
        <w:t xml:space="preserve">5.- </w:t>
      </w:r>
      <w:r w:rsidRPr="007B2F58">
        <w:rPr>
          <w:color w:val="EE0000"/>
          <w:sz w:val="22"/>
          <w:szCs w:val="22"/>
        </w:rPr>
        <w:t>Afegir qualsevol altre antecedent que l’entitat consideri rellevant relatiu a l’aprovació de la despesa vinculada a l’actuació, fiscalització de l’expedient, justificació de la necessitat de contractar etc..</w:t>
      </w:r>
    </w:p>
    <w:p w14:paraId="019E43BA" w14:textId="77777777" w:rsidR="00217C11" w:rsidRDefault="00217C11" w:rsidP="00CA3C3F">
      <w:pPr>
        <w:spacing w:line="276" w:lineRule="auto"/>
        <w:jc w:val="both"/>
        <w:rPr>
          <w:rFonts w:ascii="Calibri" w:hAnsi="Calibri" w:cs="Arial"/>
          <w:b/>
        </w:rPr>
      </w:pPr>
    </w:p>
    <w:p w14:paraId="7E938532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52282C">
        <w:rPr>
          <w:rFonts w:ascii="Calibri" w:hAnsi="Calibri" w:cs="Calibri"/>
          <w:b/>
          <w:sz w:val="22"/>
          <w:szCs w:val="22"/>
        </w:rPr>
        <w:t>FONAMENTS DE DRET</w:t>
      </w:r>
    </w:p>
    <w:p w14:paraId="7C69CC71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1D4FFDE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2282C">
        <w:rPr>
          <w:rFonts w:ascii="Calibri" w:hAnsi="Calibri" w:cs="Calibri"/>
          <w:sz w:val="22"/>
          <w:szCs w:val="22"/>
        </w:rPr>
        <w:t xml:space="preserve">Articles 227 i </w:t>
      </w:r>
      <w:proofErr w:type="spellStart"/>
      <w:r w:rsidRPr="0052282C">
        <w:rPr>
          <w:rFonts w:ascii="Calibri" w:hAnsi="Calibri" w:cs="Calibri"/>
          <w:sz w:val="22"/>
          <w:szCs w:val="22"/>
        </w:rPr>
        <w:t>ss</w:t>
      </w:r>
      <w:proofErr w:type="spellEnd"/>
      <w:r w:rsidRPr="0052282C">
        <w:rPr>
          <w:rFonts w:ascii="Calibri" w:hAnsi="Calibri" w:cs="Calibri"/>
          <w:sz w:val="22"/>
          <w:szCs w:val="22"/>
        </w:rPr>
        <w:t xml:space="preserve">. de la  LCSP, en relació a la DA 3a de la  LSCP i la DA 5a de la LBRL, respecte a la creació i règim de centrals de contractació i l’adhesió a aquestes. </w:t>
      </w:r>
    </w:p>
    <w:p w14:paraId="6368A204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01C6067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2282C">
        <w:rPr>
          <w:rFonts w:ascii="Calibri" w:hAnsi="Calibri" w:cs="Calibri"/>
          <w:sz w:val="22"/>
          <w:szCs w:val="22"/>
        </w:rPr>
        <w:t>Articles 219 a 222 de la LCSP en relació al règim dels Acords marc.</w:t>
      </w:r>
    </w:p>
    <w:p w14:paraId="1BAB1DF2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A88E2E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2282C">
        <w:rPr>
          <w:rFonts w:ascii="Calibri" w:hAnsi="Calibri" w:cs="Calibri"/>
          <w:sz w:val="22"/>
          <w:szCs w:val="22"/>
        </w:rPr>
        <w:t>Article 153 i 220 de la LCSP pel que fa a la formalització dels contractes administratius mitjançant la signatura per les parts del contracte dels corresponents documents contractuals.</w:t>
      </w:r>
    </w:p>
    <w:p w14:paraId="73633634" w14:textId="77777777" w:rsidR="00283ED9" w:rsidRPr="0052282C" w:rsidRDefault="00283ED9" w:rsidP="00283ED9">
      <w:pPr>
        <w:jc w:val="both"/>
        <w:rPr>
          <w:rFonts w:ascii="Calibri" w:hAnsi="Calibri" w:cs="Calibri"/>
          <w:sz w:val="22"/>
          <w:szCs w:val="22"/>
        </w:rPr>
      </w:pPr>
    </w:p>
    <w:p w14:paraId="468179B3" w14:textId="77777777" w:rsidR="009C5784" w:rsidRPr="0052282C" w:rsidRDefault="009C5784" w:rsidP="009C5784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  <w:r w:rsidRPr="0052282C">
        <w:rPr>
          <w:rFonts w:ascii="Calibri" w:hAnsi="Calibri" w:cs="Calibri"/>
          <w:sz w:val="22"/>
          <w:szCs w:val="22"/>
        </w:rPr>
        <w:t>P</w:t>
      </w:r>
      <w:r w:rsidRPr="0052282C">
        <w:rPr>
          <w:rFonts w:ascii="Calibri" w:hAnsi="Calibri" w:cs="Calibri"/>
          <w:noProof/>
          <w:sz w:val="22"/>
          <w:szCs w:val="22"/>
        </w:rPr>
        <w:t xml:space="preserve">lecs de clàusules administratives particulars i de prescripcions tècniques que regeixen </w:t>
      </w:r>
      <w:r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l’Acord marc </w:t>
      </w:r>
      <w:r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de subministrament d’uniformitat de policia local i vestuari de la brigada municipal i d’altre personal </w:t>
      </w:r>
      <w:r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>amb destinació a les entitats locals de Catalunya (</w:t>
      </w:r>
      <w:r>
        <w:rPr>
          <w:rFonts w:ascii="Calibri" w:eastAsia="Calibri" w:hAnsi="Calibri" w:cs="Calibri"/>
          <w:color w:val="000000"/>
          <w:sz w:val="22"/>
          <w:szCs w:val="22"/>
          <w:lang w:eastAsia="ca-ES"/>
        </w:rPr>
        <w:t>e</w:t>
      </w:r>
      <w:r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>xp.</w:t>
      </w:r>
      <w:r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núm.</w:t>
      </w:r>
      <w:r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ca-ES"/>
        </w:rPr>
        <w:t>2023.08</w:t>
      </w:r>
      <w:r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), aprovats per la Resolució de Presidència núm. </w:t>
      </w:r>
      <w:r w:rsidRPr="001549E5">
        <w:rPr>
          <w:rFonts w:ascii="Calibri" w:eastAsiaTheme="minorHAnsi" w:hAnsi="Calibri" w:cs="Calibri"/>
          <w:sz w:val="22"/>
          <w:szCs w:val="22"/>
        </w:rPr>
        <w:t>2025/23, de data 26 de</w:t>
      </w:r>
      <w:r>
        <w:rPr>
          <w:rFonts w:ascii="Calibri" w:eastAsiaTheme="minorHAnsi" w:hAnsi="Calibri" w:cs="Calibri"/>
          <w:sz w:val="22"/>
          <w:szCs w:val="22"/>
        </w:rPr>
        <w:t xml:space="preserve"> </w:t>
      </w:r>
      <w:r w:rsidRPr="001549E5">
        <w:rPr>
          <w:rFonts w:ascii="Calibri" w:eastAsiaTheme="minorHAnsi" w:hAnsi="Calibri" w:cs="Calibri"/>
          <w:sz w:val="22"/>
          <w:szCs w:val="22"/>
        </w:rPr>
        <w:t>març de 2025</w:t>
      </w:r>
      <w:r w:rsidRPr="00AA3584">
        <w:rPr>
          <w:rFonts w:ascii="Calibri" w:eastAsia="Calibri" w:hAnsi="Calibri" w:cs="Calibri"/>
          <w:color w:val="000000"/>
          <w:sz w:val="22"/>
          <w:szCs w:val="22"/>
          <w:lang w:eastAsia="ca-ES"/>
        </w:rPr>
        <w:t>, i publicats al perfil de contractant de l’entitat.</w:t>
      </w:r>
    </w:p>
    <w:p w14:paraId="250B82F0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5AB081B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i/>
          <w:color w:val="FF0000"/>
          <w:sz w:val="22"/>
          <w:szCs w:val="22"/>
        </w:rPr>
      </w:pPr>
      <w:r w:rsidRPr="0052282C">
        <w:rPr>
          <w:rFonts w:ascii="Calibri" w:hAnsi="Calibri" w:cs="Calibri"/>
          <w:i/>
          <w:color w:val="FF0000"/>
          <w:sz w:val="22"/>
          <w:szCs w:val="22"/>
        </w:rPr>
        <w:t>(Afegir altres fonaments jurídics que es considerin, en matèria de la competència de l’òrgan que adopta l’acord, fiscalització i aprovació de la despesa...etc.)</w:t>
      </w:r>
    </w:p>
    <w:p w14:paraId="4D62C242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0C33EA2" w14:textId="77777777" w:rsidR="00283ED9" w:rsidRPr="0052282C" w:rsidRDefault="00283ED9" w:rsidP="00283ED9">
      <w:pPr>
        <w:jc w:val="both"/>
        <w:rPr>
          <w:rFonts w:ascii="Calibri" w:hAnsi="Calibri" w:cs="Calibri"/>
          <w:b/>
          <w:sz w:val="22"/>
          <w:szCs w:val="22"/>
        </w:rPr>
      </w:pPr>
      <w:r w:rsidRPr="0052282C">
        <w:rPr>
          <w:rFonts w:ascii="Calibri" w:hAnsi="Calibri" w:cs="Calibri"/>
          <w:sz w:val="22"/>
          <w:szCs w:val="22"/>
        </w:rPr>
        <w:t xml:space="preserve">Per tot això, d’acord amb els antecedents abans esmentats i els fonaments de dret assenyalats anteriorment, es proposa a </w:t>
      </w:r>
      <w:r w:rsidRPr="0052282C">
        <w:rPr>
          <w:rFonts w:ascii="Calibri" w:hAnsi="Calibri" w:cs="Calibri"/>
          <w:color w:val="FF0000"/>
          <w:sz w:val="22"/>
          <w:szCs w:val="22"/>
        </w:rPr>
        <w:t>(òrgan i entitat)</w:t>
      </w:r>
      <w:r w:rsidRPr="0052282C">
        <w:rPr>
          <w:rFonts w:ascii="Calibri" w:hAnsi="Calibri" w:cs="Calibri"/>
          <w:sz w:val="22"/>
          <w:szCs w:val="22"/>
        </w:rPr>
        <w:t>, l’adopció dels següents:</w:t>
      </w:r>
    </w:p>
    <w:p w14:paraId="3D46B2D4" w14:textId="3CD35C71" w:rsidR="00283ED9" w:rsidRDefault="00283ED9" w:rsidP="00283ED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2A3FE24" w14:textId="77777777" w:rsidR="009508DE" w:rsidRDefault="009508DE" w:rsidP="00283ED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F4B4D49" w14:textId="19C41282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52282C">
        <w:rPr>
          <w:rFonts w:ascii="Calibri" w:hAnsi="Calibri" w:cs="Calibri"/>
          <w:b/>
          <w:sz w:val="22"/>
          <w:szCs w:val="22"/>
        </w:rPr>
        <w:t>ACORDA</w:t>
      </w:r>
    </w:p>
    <w:p w14:paraId="4E68E2EB" w14:textId="77777777" w:rsidR="00283ED9" w:rsidRDefault="00283ED9" w:rsidP="00A30D6E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3E5824DB" w14:textId="5C796888" w:rsidR="00283ED9" w:rsidRDefault="00A30D6E" w:rsidP="00A30D6E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E775B8">
        <w:rPr>
          <w:rFonts w:ascii="Calibri" w:hAnsi="Calibri"/>
          <w:b/>
          <w:sz w:val="22"/>
          <w:szCs w:val="22"/>
        </w:rPr>
        <w:t>Primer.-</w:t>
      </w:r>
      <w:r w:rsidRPr="00E775B8">
        <w:rPr>
          <w:rFonts w:ascii="Calibri" w:hAnsi="Calibri"/>
          <w:sz w:val="22"/>
          <w:szCs w:val="22"/>
        </w:rPr>
        <w:t xml:space="preserve"> </w:t>
      </w:r>
      <w:r w:rsidR="00283ED9">
        <w:rPr>
          <w:rFonts w:ascii="Calibri" w:hAnsi="Calibri"/>
          <w:sz w:val="22"/>
          <w:szCs w:val="22"/>
        </w:rPr>
        <w:t xml:space="preserve">Aprovar l’adhesió de </w:t>
      </w:r>
      <w:r w:rsidR="00283ED9" w:rsidRPr="007436AF">
        <w:rPr>
          <w:rFonts w:ascii="Calibri" w:hAnsi="Calibri"/>
          <w:color w:val="EE0000"/>
          <w:sz w:val="22"/>
          <w:szCs w:val="22"/>
        </w:rPr>
        <w:t xml:space="preserve">(Ajuntament, Consell Comarcal, entitat local, ...) </w:t>
      </w:r>
      <w:r w:rsidR="00283ED9">
        <w:rPr>
          <w:rFonts w:ascii="Calibri" w:hAnsi="Calibri"/>
          <w:sz w:val="22"/>
          <w:szCs w:val="22"/>
        </w:rPr>
        <w:t xml:space="preserve">amb NIF </w:t>
      </w:r>
      <w:r w:rsidR="00283ED9" w:rsidRPr="007436AF">
        <w:rPr>
          <w:rFonts w:ascii="Calibri" w:hAnsi="Calibri"/>
          <w:color w:val="EE0000"/>
          <w:sz w:val="22"/>
          <w:szCs w:val="22"/>
        </w:rPr>
        <w:t>_______</w:t>
      </w:r>
      <w:r w:rsidR="00F63FD9">
        <w:rPr>
          <w:rFonts w:ascii="Calibri" w:hAnsi="Calibri"/>
          <w:color w:val="EE0000"/>
          <w:sz w:val="22"/>
          <w:szCs w:val="22"/>
        </w:rPr>
        <w:t>_____</w:t>
      </w:r>
      <w:r w:rsidR="00283ED9" w:rsidRPr="007436AF">
        <w:rPr>
          <w:rFonts w:ascii="Calibri" w:hAnsi="Calibri"/>
          <w:color w:val="EE0000"/>
          <w:sz w:val="22"/>
          <w:szCs w:val="22"/>
        </w:rPr>
        <w:t xml:space="preserve"> </w:t>
      </w:r>
      <w:r w:rsidR="00283ED9">
        <w:rPr>
          <w:rFonts w:ascii="Calibri" w:hAnsi="Calibri"/>
          <w:sz w:val="22"/>
          <w:szCs w:val="22"/>
        </w:rPr>
        <w:t xml:space="preserve">a l’Acord marc de subministrament </w:t>
      </w:r>
      <w:r w:rsidR="00F63FD9">
        <w:rPr>
          <w:rFonts w:ascii="Calibri" w:hAnsi="Calibri"/>
          <w:sz w:val="22"/>
          <w:szCs w:val="22"/>
        </w:rPr>
        <w:t>d’uniformitat per a la policia local i vestuari de brigada municipal i d’altre personal</w:t>
      </w:r>
      <w:r w:rsidR="00283ED9">
        <w:rPr>
          <w:rFonts w:ascii="Calibri" w:hAnsi="Calibri"/>
          <w:sz w:val="22"/>
          <w:szCs w:val="22"/>
        </w:rPr>
        <w:t xml:space="preserve"> amb destinació a les entitats locals de Catalunya (exp. núm. </w:t>
      </w:r>
      <w:r w:rsidR="00186DDE">
        <w:rPr>
          <w:rFonts w:ascii="Calibri" w:hAnsi="Calibri"/>
          <w:sz w:val="22"/>
          <w:szCs w:val="22"/>
        </w:rPr>
        <w:t>2023.0</w:t>
      </w:r>
      <w:r w:rsidR="00F63FD9">
        <w:rPr>
          <w:rFonts w:ascii="Calibri" w:hAnsi="Calibri"/>
          <w:sz w:val="22"/>
          <w:szCs w:val="22"/>
        </w:rPr>
        <w:t>8</w:t>
      </w:r>
      <w:r w:rsidR="00283ED9">
        <w:rPr>
          <w:rFonts w:ascii="Calibri" w:hAnsi="Calibri"/>
          <w:sz w:val="22"/>
          <w:szCs w:val="22"/>
        </w:rPr>
        <w:t>)</w:t>
      </w:r>
    </w:p>
    <w:p w14:paraId="23EDBCD9" w14:textId="77777777" w:rsidR="00A30D6E" w:rsidRDefault="00A30D6E" w:rsidP="00A30D6E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A7C876A" w14:textId="6E13DDD6" w:rsidR="00A30D6E" w:rsidRPr="00E775B8" w:rsidRDefault="00672A71" w:rsidP="00A30D6E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Segon</w:t>
      </w:r>
      <w:r w:rsidR="00A30D6E" w:rsidRPr="00E775B8">
        <w:rPr>
          <w:rFonts w:ascii="Calibri" w:hAnsi="Calibri"/>
          <w:b/>
          <w:sz w:val="22"/>
          <w:szCs w:val="22"/>
        </w:rPr>
        <w:t>.-</w:t>
      </w:r>
      <w:r w:rsidR="00A30D6E" w:rsidRPr="00E775B8">
        <w:rPr>
          <w:rFonts w:ascii="Calibri" w:hAnsi="Calibri"/>
          <w:sz w:val="22"/>
          <w:szCs w:val="22"/>
        </w:rPr>
        <w:t>Aprovar l'autorització i disposició de la despesa</w:t>
      </w:r>
      <w:r w:rsidR="00A30D6E">
        <w:rPr>
          <w:rFonts w:ascii="Calibri" w:hAnsi="Calibri"/>
          <w:sz w:val="22"/>
          <w:szCs w:val="22"/>
        </w:rPr>
        <w:t xml:space="preserve">  per import de </w:t>
      </w:r>
      <w:r w:rsidR="00A30D6E" w:rsidRPr="007436AF">
        <w:rPr>
          <w:rFonts w:ascii="Calibri" w:hAnsi="Calibri"/>
          <w:color w:val="EE0000"/>
          <w:sz w:val="22"/>
          <w:szCs w:val="22"/>
        </w:rPr>
        <w:t>___________</w:t>
      </w:r>
      <w:r w:rsidR="00A30D6E" w:rsidRPr="00E775B8">
        <w:rPr>
          <w:rFonts w:ascii="Calibri" w:hAnsi="Calibri"/>
          <w:sz w:val="22"/>
          <w:szCs w:val="22"/>
        </w:rPr>
        <w:t xml:space="preserve"> que s'imputarà, dins del pre</w:t>
      </w:r>
      <w:r w:rsidR="00A30D6E">
        <w:rPr>
          <w:rFonts w:ascii="Calibri" w:hAnsi="Calibri"/>
          <w:sz w:val="22"/>
          <w:szCs w:val="22"/>
        </w:rPr>
        <w:t xml:space="preserve">ssupost municipal de  l'any </w:t>
      </w:r>
      <w:r w:rsidR="00A30D6E" w:rsidRPr="007436AF">
        <w:rPr>
          <w:rFonts w:ascii="Calibri" w:hAnsi="Calibri"/>
          <w:color w:val="EE0000"/>
          <w:sz w:val="22"/>
          <w:szCs w:val="22"/>
        </w:rPr>
        <w:t>______</w:t>
      </w:r>
      <w:r w:rsidR="00723F1A">
        <w:rPr>
          <w:rFonts w:ascii="Calibri" w:hAnsi="Calibri"/>
          <w:color w:val="EE0000"/>
          <w:sz w:val="22"/>
          <w:szCs w:val="22"/>
        </w:rPr>
        <w:t xml:space="preserve"> </w:t>
      </w:r>
      <w:r w:rsidR="00A30D6E" w:rsidRPr="00E775B8">
        <w:rPr>
          <w:rFonts w:ascii="Calibri" w:hAnsi="Calibri"/>
          <w:sz w:val="22"/>
          <w:szCs w:val="22"/>
        </w:rPr>
        <w:t>, a càrrec de</w:t>
      </w:r>
      <w:r w:rsidR="00A30D6E">
        <w:rPr>
          <w:rFonts w:ascii="Calibri" w:hAnsi="Calibri"/>
          <w:sz w:val="22"/>
          <w:szCs w:val="22"/>
        </w:rPr>
        <w:t xml:space="preserve"> l'aplicació pressupostària </w:t>
      </w:r>
      <w:r w:rsidR="00A30D6E" w:rsidRPr="00AA528D">
        <w:rPr>
          <w:rFonts w:ascii="Calibri" w:hAnsi="Calibri"/>
          <w:color w:val="EE0000"/>
          <w:sz w:val="22"/>
          <w:szCs w:val="22"/>
        </w:rPr>
        <w:t>___________</w:t>
      </w:r>
      <w:r w:rsidR="00A30D6E" w:rsidRPr="00723F1A">
        <w:rPr>
          <w:rFonts w:ascii="Calibri" w:hAnsi="Calibri"/>
          <w:sz w:val="22"/>
          <w:szCs w:val="22"/>
        </w:rPr>
        <w:t>.</w:t>
      </w:r>
    </w:p>
    <w:p w14:paraId="4663CEB1" w14:textId="77777777" w:rsidR="00A30D6E" w:rsidRDefault="00A30D6E" w:rsidP="00A30D6E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45840EB3" w14:textId="64A71724" w:rsidR="00AA528D" w:rsidRDefault="00E43D35" w:rsidP="00A00F0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Tercer</w:t>
      </w:r>
      <w:r w:rsidR="00673DAD" w:rsidRPr="005461D2">
        <w:rPr>
          <w:rFonts w:ascii="Calibri" w:hAnsi="Calibri" w:cs="Arial"/>
          <w:b/>
          <w:sz w:val="22"/>
          <w:szCs w:val="22"/>
        </w:rPr>
        <w:t>.-</w:t>
      </w:r>
      <w:r w:rsidR="00673DAD" w:rsidRPr="005461D2">
        <w:rPr>
          <w:rFonts w:ascii="Calibri" w:hAnsi="Calibri" w:cs="Arial"/>
          <w:sz w:val="22"/>
          <w:szCs w:val="22"/>
        </w:rPr>
        <w:t xml:space="preserve"> Notificar aquest acord a</w:t>
      </w:r>
      <w:r w:rsidR="00AA528D">
        <w:rPr>
          <w:rFonts w:ascii="Calibri" w:hAnsi="Calibri" w:cs="Arial"/>
          <w:sz w:val="22"/>
          <w:szCs w:val="22"/>
        </w:rPr>
        <w:t xml:space="preserve"> l’empresa adjudicatària </w:t>
      </w:r>
      <w:r w:rsidR="00673DAD" w:rsidRPr="005461D2">
        <w:rPr>
          <w:rFonts w:ascii="Calibri" w:hAnsi="Calibri" w:cs="Arial"/>
          <w:sz w:val="22"/>
          <w:szCs w:val="22"/>
        </w:rPr>
        <w:t xml:space="preserve"> </w:t>
      </w:r>
      <w:r w:rsidR="00673DAD" w:rsidRPr="00AA528D">
        <w:rPr>
          <w:rFonts w:ascii="Calibri" w:hAnsi="Calibri" w:cs="Arial"/>
          <w:color w:val="EE0000"/>
          <w:sz w:val="22"/>
          <w:szCs w:val="22"/>
        </w:rPr>
        <w:t>________________</w:t>
      </w:r>
      <w:r w:rsidR="00723F1A">
        <w:rPr>
          <w:rFonts w:ascii="Calibri" w:hAnsi="Calibri" w:cs="Arial"/>
          <w:color w:val="EE0000"/>
          <w:sz w:val="22"/>
          <w:szCs w:val="22"/>
        </w:rPr>
        <w:t xml:space="preserve"> </w:t>
      </w:r>
      <w:r w:rsidR="00673DAD" w:rsidRPr="00723F1A">
        <w:rPr>
          <w:rFonts w:ascii="Calibri" w:hAnsi="Calibri" w:cs="Arial"/>
          <w:bCs/>
          <w:sz w:val="22"/>
          <w:szCs w:val="22"/>
        </w:rPr>
        <w:t>,</w:t>
      </w:r>
      <w:r w:rsidR="00673DAD" w:rsidRPr="005461D2">
        <w:rPr>
          <w:rFonts w:ascii="Calibri" w:hAnsi="Calibri" w:cs="Arial"/>
          <w:sz w:val="22"/>
          <w:szCs w:val="22"/>
        </w:rPr>
        <w:t xml:space="preserve"> </w:t>
      </w:r>
      <w:r w:rsidR="00AA528D">
        <w:rPr>
          <w:rFonts w:ascii="Calibri" w:hAnsi="Calibri" w:cs="Arial"/>
          <w:sz w:val="22"/>
          <w:szCs w:val="22"/>
        </w:rPr>
        <w:t>al CCDL i l’ACM (per EACAT), així com a la resta d’interessats que s’escaigui, i donant-li els efectes de publicitat que siguin preceptius</w:t>
      </w:r>
    </w:p>
    <w:p w14:paraId="60725856" w14:textId="77777777" w:rsidR="00AA528D" w:rsidRDefault="00AA528D" w:rsidP="009B116F">
      <w:pPr>
        <w:spacing w:line="276" w:lineRule="auto"/>
        <w:jc w:val="both"/>
        <w:rPr>
          <w:rFonts w:ascii="Calibri" w:hAnsi="Calibri"/>
          <w:b/>
          <w:color w:val="FF0000"/>
          <w:sz w:val="22"/>
          <w:szCs w:val="22"/>
        </w:rPr>
      </w:pPr>
    </w:p>
    <w:p w14:paraId="676F5C48" w14:textId="6C32C3C8" w:rsidR="009B116F" w:rsidRDefault="00E43D35" w:rsidP="009B116F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Quart</w:t>
      </w:r>
      <w:r w:rsidR="009B116F" w:rsidRPr="00AA528D">
        <w:rPr>
          <w:rFonts w:ascii="Calibri" w:hAnsi="Calibri"/>
          <w:b/>
          <w:sz w:val="22"/>
          <w:szCs w:val="22"/>
        </w:rPr>
        <w:t>.-</w:t>
      </w:r>
      <w:r w:rsidR="009B116F" w:rsidRPr="00AA528D">
        <w:rPr>
          <w:rFonts w:ascii="Calibri" w:hAnsi="Calibri"/>
          <w:sz w:val="22"/>
          <w:szCs w:val="22"/>
        </w:rPr>
        <w:t xml:space="preserve"> </w:t>
      </w:r>
      <w:r w:rsidR="009B116F" w:rsidRPr="009B116F">
        <w:rPr>
          <w:rFonts w:ascii="Calibri" w:hAnsi="Calibri"/>
          <w:color w:val="FF0000"/>
          <w:sz w:val="22"/>
          <w:szCs w:val="22"/>
        </w:rPr>
        <w:t>Qualsevol altre que l’entitat consideri pertinent.</w:t>
      </w:r>
    </w:p>
    <w:sectPr w:rsidR="009B116F" w:rsidSect="00081C99">
      <w:footerReference w:type="default" r:id="rId8"/>
      <w:pgSz w:w="11906" w:h="16838"/>
      <w:pgMar w:top="56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C4CEF" w14:textId="77777777" w:rsidR="00375B80" w:rsidRDefault="00375B80" w:rsidP="007661DA">
      <w:r>
        <w:separator/>
      </w:r>
    </w:p>
  </w:endnote>
  <w:endnote w:type="continuationSeparator" w:id="0">
    <w:p w14:paraId="659B9A99" w14:textId="77777777" w:rsidR="00375B80" w:rsidRDefault="00375B80" w:rsidP="0076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032715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59DA03DC" w14:textId="77777777" w:rsidR="007661DA" w:rsidRPr="00283ED9" w:rsidRDefault="007661DA" w:rsidP="00283ED9">
        <w:pPr>
          <w:pStyle w:val="Piedepgina"/>
          <w:tabs>
            <w:tab w:val="left" w:pos="1134"/>
          </w:tabs>
          <w:jc w:val="right"/>
          <w:rPr>
            <w:rFonts w:asciiTheme="minorHAnsi" w:hAnsiTheme="minorHAnsi" w:cstheme="minorHAnsi"/>
            <w:sz w:val="22"/>
            <w:szCs w:val="22"/>
          </w:rPr>
        </w:pPr>
        <w:r w:rsidRPr="00283ED9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283ED9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283ED9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70DBD" w:rsidRPr="00283ED9">
          <w:rPr>
            <w:rFonts w:asciiTheme="minorHAnsi" w:hAnsiTheme="minorHAnsi" w:cstheme="minorHAnsi"/>
            <w:noProof/>
            <w:sz w:val="22"/>
            <w:szCs w:val="22"/>
            <w:lang w:val="es-ES"/>
          </w:rPr>
          <w:t>1</w:t>
        </w:r>
        <w:r w:rsidRPr="00283ED9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BD2EE02" w14:textId="77777777" w:rsidR="007661DA" w:rsidRDefault="007661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F51B4" w14:textId="77777777" w:rsidR="00375B80" w:rsidRDefault="00375B80" w:rsidP="007661DA">
      <w:r>
        <w:separator/>
      </w:r>
    </w:p>
  </w:footnote>
  <w:footnote w:type="continuationSeparator" w:id="0">
    <w:p w14:paraId="72BC6CAB" w14:textId="77777777" w:rsidR="00375B80" w:rsidRDefault="00375B80" w:rsidP="00766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3F1"/>
    <w:multiLevelType w:val="hybridMultilevel"/>
    <w:tmpl w:val="178244E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6294D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11D29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F168B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D0A52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612F6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E5FCE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B5530"/>
    <w:multiLevelType w:val="hybridMultilevel"/>
    <w:tmpl w:val="91D2AC7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82956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F35E2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130F7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DE9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B2525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F0F3E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F45ED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D4B78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04C8D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2784E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953B5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E6F03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06752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2343B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F76B9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46F25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E1503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473809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E1DE8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329A5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051A5"/>
    <w:multiLevelType w:val="hybridMultilevel"/>
    <w:tmpl w:val="E65024F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C2741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2447A"/>
    <w:multiLevelType w:val="hybridMultilevel"/>
    <w:tmpl w:val="F62CB81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941FB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353EB"/>
    <w:multiLevelType w:val="hybridMultilevel"/>
    <w:tmpl w:val="B2E22FB0"/>
    <w:lvl w:ilvl="0" w:tplc="AB24381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E1589C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CC35B6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0283C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D07F20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A1964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B57E8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917D6"/>
    <w:multiLevelType w:val="hybridMultilevel"/>
    <w:tmpl w:val="FECEAA78"/>
    <w:lvl w:ilvl="0" w:tplc="11541A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32D1B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9661C6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6726C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35B22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4E1F02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24C6A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A93955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72013">
    <w:abstractNumId w:val="39"/>
  </w:num>
  <w:num w:numId="2" w16cid:durableId="406415852">
    <w:abstractNumId w:val="30"/>
  </w:num>
  <w:num w:numId="3" w16cid:durableId="10628238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80852">
    <w:abstractNumId w:val="20"/>
  </w:num>
  <w:num w:numId="5" w16cid:durableId="1857382215">
    <w:abstractNumId w:val="32"/>
  </w:num>
  <w:num w:numId="6" w16cid:durableId="1889107275">
    <w:abstractNumId w:val="21"/>
  </w:num>
  <w:num w:numId="7" w16cid:durableId="1622808373">
    <w:abstractNumId w:val="28"/>
  </w:num>
  <w:num w:numId="8" w16cid:durableId="460075621">
    <w:abstractNumId w:val="7"/>
  </w:num>
  <w:num w:numId="9" w16cid:durableId="655498691">
    <w:abstractNumId w:val="5"/>
  </w:num>
  <w:num w:numId="10" w16cid:durableId="1404066224">
    <w:abstractNumId w:val="45"/>
  </w:num>
  <w:num w:numId="11" w16cid:durableId="646477600">
    <w:abstractNumId w:val="0"/>
  </w:num>
  <w:num w:numId="12" w16cid:durableId="204299211">
    <w:abstractNumId w:val="16"/>
  </w:num>
  <w:num w:numId="13" w16cid:durableId="1341468222">
    <w:abstractNumId w:val="44"/>
  </w:num>
  <w:num w:numId="14" w16cid:durableId="527260182">
    <w:abstractNumId w:val="23"/>
  </w:num>
  <w:num w:numId="15" w16cid:durableId="1737043818">
    <w:abstractNumId w:val="42"/>
  </w:num>
  <w:num w:numId="16" w16cid:durableId="1129278403">
    <w:abstractNumId w:val="37"/>
  </w:num>
  <w:num w:numId="17" w16cid:durableId="1413312462">
    <w:abstractNumId w:val="2"/>
  </w:num>
  <w:num w:numId="18" w16cid:durableId="401952592">
    <w:abstractNumId w:val="11"/>
  </w:num>
  <w:num w:numId="19" w16cid:durableId="812019417">
    <w:abstractNumId w:val="10"/>
  </w:num>
  <w:num w:numId="20" w16cid:durableId="377827676">
    <w:abstractNumId w:val="40"/>
  </w:num>
  <w:num w:numId="21" w16cid:durableId="511528568">
    <w:abstractNumId w:val="33"/>
  </w:num>
  <w:num w:numId="22" w16cid:durableId="493839126">
    <w:abstractNumId w:val="4"/>
  </w:num>
  <w:num w:numId="23" w16cid:durableId="1747025581">
    <w:abstractNumId w:val="43"/>
  </w:num>
  <w:num w:numId="24" w16cid:durableId="56823050">
    <w:abstractNumId w:val="31"/>
  </w:num>
  <w:num w:numId="25" w16cid:durableId="1629891949">
    <w:abstractNumId w:val="22"/>
  </w:num>
  <w:num w:numId="26" w16cid:durableId="1275018097">
    <w:abstractNumId w:val="36"/>
  </w:num>
  <w:num w:numId="27" w16cid:durableId="1447625856">
    <w:abstractNumId w:val="24"/>
  </w:num>
  <w:num w:numId="28" w16cid:durableId="602148387">
    <w:abstractNumId w:val="1"/>
  </w:num>
  <w:num w:numId="29" w16cid:durableId="1244296114">
    <w:abstractNumId w:val="14"/>
  </w:num>
  <w:num w:numId="30" w16cid:durableId="285083204">
    <w:abstractNumId w:val="15"/>
  </w:num>
  <w:num w:numId="31" w16cid:durableId="706762041">
    <w:abstractNumId w:val="46"/>
  </w:num>
  <w:num w:numId="32" w16cid:durableId="1055007502">
    <w:abstractNumId w:val="6"/>
  </w:num>
  <w:num w:numId="33" w16cid:durableId="410742490">
    <w:abstractNumId w:val="29"/>
  </w:num>
  <w:num w:numId="34" w16cid:durableId="892548068">
    <w:abstractNumId w:val="41"/>
  </w:num>
  <w:num w:numId="35" w16cid:durableId="1850635629">
    <w:abstractNumId w:val="13"/>
  </w:num>
  <w:num w:numId="36" w16cid:durableId="896016232">
    <w:abstractNumId w:val="12"/>
  </w:num>
  <w:num w:numId="37" w16cid:durableId="1365518208">
    <w:abstractNumId w:val="34"/>
  </w:num>
  <w:num w:numId="38" w16cid:durableId="227768966">
    <w:abstractNumId w:val="18"/>
  </w:num>
  <w:num w:numId="39" w16cid:durableId="325206703">
    <w:abstractNumId w:val="26"/>
  </w:num>
  <w:num w:numId="40" w16cid:durableId="1735932905">
    <w:abstractNumId w:val="27"/>
  </w:num>
  <w:num w:numId="41" w16cid:durableId="3635237">
    <w:abstractNumId w:val="3"/>
  </w:num>
  <w:num w:numId="42" w16cid:durableId="38210890">
    <w:abstractNumId w:val="8"/>
  </w:num>
  <w:num w:numId="43" w16cid:durableId="1625624216">
    <w:abstractNumId w:val="9"/>
  </w:num>
  <w:num w:numId="44" w16cid:durableId="537741502">
    <w:abstractNumId w:val="19"/>
  </w:num>
  <w:num w:numId="45" w16cid:durableId="798184001">
    <w:abstractNumId w:val="35"/>
  </w:num>
  <w:num w:numId="46" w16cid:durableId="788626575">
    <w:abstractNumId w:val="38"/>
  </w:num>
  <w:num w:numId="47" w16cid:durableId="1854298051">
    <w:abstractNumId w:val="25"/>
  </w:num>
  <w:num w:numId="48" w16cid:durableId="3137271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6E"/>
    <w:rsid w:val="0002206E"/>
    <w:rsid w:val="0004468F"/>
    <w:rsid w:val="00081C99"/>
    <w:rsid w:val="000A53CB"/>
    <w:rsid w:val="000B51FB"/>
    <w:rsid w:val="000B637A"/>
    <w:rsid w:val="000C522E"/>
    <w:rsid w:val="001074FD"/>
    <w:rsid w:val="00107751"/>
    <w:rsid w:val="00154FBD"/>
    <w:rsid w:val="00157CA8"/>
    <w:rsid w:val="00186DDE"/>
    <w:rsid w:val="001A67F6"/>
    <w:rsid w:val="001B24C7"/>
    <w:rsid w:val="001F1242"/>
    <w:rsid w:val="001F7210"/>
    <w:rsid w:val="00207B02"/>
    <w:rsid w:val="00217C11"/>
    <w:rsid w:val="00267A06"/>
    <w:rsid w:val="00273DC7"/>
    <w:rsid w:val="00283ED9"/>
    <w:rsid w:val="002B08AF"/>
    <w:rsid w:val="0030158A"/>
    <w:rsid w:val="00303B93"/>
    <w:rsid w:val="00303E37"/>
    <w:rsid w:val="00303EDA"/>
    <w:rsid w:val="00311B6D"/>
    <w:rsid w:val="00320D84"/>
    <w:rsid w:val="003361B1"/>
    <w:rsid w:val="00365CC6"/>
    <w:rsid w:val="00375B80"/>
    <w:rsid w:val="003860E0"/>
    <w:rsid w:val="00397F39"/>
    <w:rsid w:val="004462C7"/>
    <w:rsid w:val="0045753F"/>
    <w:rsid w:val="004969AA"/>
    <w:rsid w:val="004A49B6"/>
    <w:rsid w:val="004A5433"/>
    <w:rsid w:val="004D1789"/>
    <w:rsid w:val="004F2137"/>
    <w:rsid w:val="005461D2"/>
    <w:rsid w:val="005572EF"/>
    <w:rsid w:val="00560C89"/>
    <w:rsid w:val="005806C7"/>
    <w:rsid w:val="005B1BB3"/>
    <w:rsid w:val="005C5E9A"/>
    <w:rsid w:val="005D2B71"/>
    <w:rsid w:val="00672A71"/>
    <w:rsid w:val="00673DAD"/>
    <w:rsid w:val="00690A89"/>
    <w:rsid w:val="006A644C"/>
    <w:rsid w:val="006B62B7"/>
    <w:rsid w:val="00710BA6"/>
    <w:rsid w:val="00720895"/>
    <w:rsid w:val="00723F1A"/>
    <w:rsid w:val="00736704"/>
    <w:rsid w:val="007436AF"/>
    <w:rsid w:val="0076318E"/>
    <w:rsid w:val="007645F1"/>
    <w:rsid w:val="007661DA"/>
    <w:rsid w:val="007663D6"/>
    <w:rsid w:val="00770DBD"/>
    <w:rsid w:val="007946FF"/>
    <w:rsid w:val="007A36D1"/>
    <w:rsid w:val="007A5DA6"/>
    <w:rsid w:val="007B2F58"/>
    <w:rsid w:val="007B52FC"/>
    <w:rsid w:val="00801E11"/>
    <w:rsid w:val="00806B41"/>
    <w:rsid w:val="00814E9F"/>
    <w:rsid w:val="0082102E"/>
    <w:rsid w:val="0083395C"/>
    <w:rsid w:val="00842758"/>
    <w:rsid w:val="00847ECE"/>
    <w:rsid w:val="0085368C"/>
    <w:rsid w:val="008649BD"/>
    <w:rsid w:val="00877156"/>
    <w:rsid w:val="008A413D"/>
    <w:rsid w:val="008B285C"/>
    <w:rsid w:val="008D2AD9"/>
    <w:rsid w:val="008D60D5"/>
    <w:rsid w:val="008F05DC"/>
    <w:rsid w:val="008F3B22"/>
    <w:rsid w:val="00902A16"/>
    <w:rsid w:val="009077DB"/>
    <w:rsid w:val="0093593B"/>
    <w:rsid w:val="0094021B"/>
    <w:rsid w:val="009508DE"/>
    <w:rsid w:val="0097488E"/>
    <w:rsid w:val="009B116F"/>
    <w:rsid w:val="009B2FF6"/>
    <w:rsid w:val="009B776D"/>
    <w:rsid w:val="009C414F"/>
    <w:rsid w:val="009C5784"/>
    <w:rsid w:val="009D46A1"/>
    <w:rsid w:val="009E4B2D"/>
    <w:rsid w:val="00A00F0D"/>
    <w:rsid w:val="00A03828"/>
    <w:rsid w:val="00A30D6E"/>
    <w:rsid w:val="00A312B6"/>
    <w:rsid w:val="00A40740"/>
    <w:rsid w:val="00A63A81"/>
    <w:rsid w:val="00AA528D"/>
    <w:rsid w:val="00AA7DB0"/>
    <w:rsid w:val="00AB16B6"/>
    <w:rsid w:val="00AB4502"/>
    <w:rsid w:val="00AD4892"/>
    <w:rsid w:val="00AE45BE"/>
    <w:rsid w:val="00AF703B"/>
    <w:rsid w:val="00B52642"/>
    <w:rsid w:val="00B75627"/>
    <w:rsid w:val="00B8333C"/>
    <w:rsid w:val="00B9760C"/>
    <w:rsid w:val="00BC3A02"/>
    <w:rsid w:val="00C24C40"/>
    <w:rsid w:val="00C26B19"/>
    <w:rsid w:val="00C33DDE"/>
    <w:rsid w:val="00C35BCA"/>
    <w:rsid w:val="00C36154"/>
    <w:rsid w:val="00C36BDE"/>
    <w:rsid w:val="00C62BD4"/>
    <w:rsid w:val="00CA3C3F"/>
    <w:rsid w:val="00CB0635"/>
    <w:rsid w:val="00CB7DA0"/>
    <w:rsid w:val="00CE5F4F"/>
    <w:rsid w:val="00D05C9C"/>
    <w:rsid w:val="00D1295C"/>
    <w:rsid w:val="00D26EA3"/>
    <w:rsid w:val="00D33973"/>
    <w:rsid w:val="00D756C6"/>
    <w:rsid w:val="00D9372A"/>
    <w:rsid w:val="00DA0710"/>
    <w:rsid w:val="00DA492D"/>
    <w:rsid w:val="00DA6FA9"/>
    <w:rsid w:val="00DC2CBB"/>
    <w:rsid w:val="00DC3DDC"/>
    <w:rsid w:val="00DD5578"/>
    <w:rsid w:val="00DF44ED"/>
    <w:rsid w:val="00DF696B"/>
    <w:rsid w:val="00E00CA8"/>
    <w:rsid w:val="00E20E0E"/>
    <w:rsid w:val="00E2473D"/>
    <w:rsid w:val="00E25A96"/>
    <w:rsid w:val="00E43D35"/>
    <w:rsid w:val="00E50E27"/>
    <w:rsid w:val="00E71F32"/>
    <w:rsid w:val="00EA4AF2"/>
    <w:rsid w:val="00F26379"/>
    <w:rsid w:val="00F42CE1"/>
    <w:rsid w:val="00F63FD9"/>
    <w:rsid w:val="00F64185"/>
    <w:rsid w:val="00F81677"/>
    <w:rsid w:val="00F83810"/>
    <w:rsid w:val="00F845FF"/>
    <w:rsid w:val="00FA225F"/>
    <w:rsid w:val="00FB3003"/>
    <w:rsid w:val="00F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AEBA"/>
  <w15:docId w15:val="{A4529EAA-9454-4287-B8F2-5928D506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D6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30D6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a-ES"/>
    </w:rPr>
  </w:style>
  <w:style w:type="character" w:styleId="Hipervnculo">
    <w:name w:val="Hyperlink"/>
    <w:uiPriority w:val="99"/>
    <w:unhideWhenUsed/>
    <w:rsid w:val="00A30D6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3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661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61DA"/>
    <w:rPr>
      <w:rFonts w:ascii="Cambria" w:eastAsia="Cambria" w:hAnsi="Cambria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661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61DA"/>
    <w:rPr>
      <w:rFonts w:ascii="Cambria" w:eastAsia="Cambria" w:hAnsi="Cambria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9D46A1"/>
    <w:pPr>
      <w:spacing w:after="120"/>
    </w:pPr>
    <w:rPr>
      <w:rFonts w:ascii="Times New Roman" w:eastAsia="Times New Roman" w:hAnsi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D46A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B2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21622-A020-4FB3-A816-CA761458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ACM.cat - Olga Alonso</dc:creator>
  <cp:lastModifiedBy>ACM.cat - Olga Alonso</cp:lastModifiedBy>
  <cp:revision>9</cp:revision>
  <dcterms:created xsi:type="dcterms:W3CDTF">2026-01-09T12:36:00Z</dcterms:created>
  <dcterms:modified xsi:type="dcterms:W3CDTF">2026-01-20T10:04:00Z</dcterms:modified>
</cp:coreProperties>
</file>