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01EF3" w14:textId="61E2F687" w:rsidR="005C7585" w:rsidRPr="00493E33" w:rsidRDefault="005C7585" w:rsidP="005C7585">
      <w:pPr>
        <w:spacing w:line="360" w:lineRule="auto"/>
        <w:jc w:val="center"/>
        <w:rPr>
          <w:rFonts w:ascii="Verdana" w:hAnsi="Verdana"/>
          <w:b/>
          <w:bCs/>
        </w:rPr>
      </w:pPr>
      <w:r w:rsidRPr="00493E33">
        <w:rPr>
          <w:rFonts w:ascii="Verdana" w:hAnsi="Verdana"/>
          <w:b/>
          <w:bCs/>
        </w:rPr>
        <w:t xml:space="preserve">MOCIÓ </w:t>
      </w:r>
      <w:r w:rsidR="003146ED" w:rsidRPr="00493E33">
        <w:rPr>
          <w:rFonts w:ascii="Verdana" w:hAnsi="Verdana"/>
          <w:b/>
          <w:bCs/>
        </w:rPr>
        <w:t xml:space="preserve">EN DEFENSA </w:t>
      </w:r>
      <w:r w:rsidRPr="00493E33">
        <w:rPr>
          <w:rFonts w:ascii="Verdana" w:hAnsi="Verdana"/>
          <w:b/>
          <w:bCs/>
        </w:rPr>
        <w:t>DELS JUTJATS DE PAU</w:t>
      </w:r>
    </w:p>
    <w:p w14:paraId="0A59CDA9" w14:textId="5B18925A" w:rsidR="005C7585" w:rsidRPr="00493E33" w:rsidRDefault="00EC2A5C" w:rsidP="005C7585">
      <w:pPr>
        <w:spacing w:line="360" w:lineRule="auto"/>
        <w:jc w:val="both"/>
        <w:rPr>
          <w:rFonts w:ascii="Verdana" w:hAnsi="Verdana"/>
        </w:rPr>
      </w:pPr>
      <w:r w:rsidRPr="00493E33">
        <w:rPr>
          <w:rFonts w:ascii="Verdana" w:hAnsi="Verdana"/>
        </w:rPr>
        <w:t>El</w:t>
      </w:r>
      <w:r w:rsidR="00DD50C7" w:rsidRPr="00493E33">
        <w:rPr>
          <w:rFonts w:ascii="Verdana" w:hAnsi="Verdana"/>
        </w:rPr>
        <w:t>s</w:t>
      </w:r>
      <w:r w:rsidRPr="00493E33">
        <w:rPr>
          <w:rFonts w:ascii="Verdana" w:hAnsi="Verdana"/>
        </w:rPr>
        <w:t xml:space="preserve"> jutjats de pau van ser creats per Reial </w:t>
      </w:r>
      <w:r w:rsidR="00B31F00" w:rsidRPr="00493E33">
        <w:rPr>
          <w:rFonts w:ascii="Verdana" w:hAnsi="Verdana"/>
        </w:rPr>
        <w:t>d</w:t>
      </w:r>
      <w:r w:rsidRPr="00493E33">
        <w:rPr>
          <w:rFonts w:ascii="Verdana" w:hAnsi="Verdana"/>
        </w:rPr>
        <w:t xml:space="preserve">ecret l’any 1855. </w:t>
      </w:r>
      <w:r w:rsidR="005C7585" w:rsidRPr="00493E33">
        <w:rPr>
          <w:rFonts w:ascii="Verdana" w:hAnsi="Verdana"/>
        </w:rPr>
        <w:t>A Catalunya la figura de</w:t>
      </w:r>
      <w:r w:rsidR="005617A7" w:rsidRPr="00493E33">
        <w:rPr>
          <w:rFonts w:ascii="Verdana" w:hAnsi="Verdana"/>
        </w:rPr>
        <w:t>l</w:t>
      </w:r>
      <w:r w:rsidR="005C7585" w:rsidRPr="00493E33">
        <w:rPr>
          <w:rFonts w:ascii="Verdana" w:hAnsi="Verdana"/>
        </w:rPr>
        <w:t xml:space="preserve"> jutjat de pau és una institució arrelada des de fa anys, reconeguda per l’estatut d’autonomia i que neix com un servei de millora de les relacions veïnals. Actualment</w:t>
      </w:r>
      <w:r w:rsidR="00B31F00" w:rsidRPr="00493E33">
        <w:rPr>
          <w:rFonts w:ascii="Verdana" w:hAnsi="Verdana"/>
        </w:rPr>
        <w:t>,</w:t>
      </w:r>
      <w:r w:rsidR="005C7585" w:rsidRPr="00493E33">
        <w:rPr>
          <w:rFonts w:ascii="Verdana" w:hAnsi="Verdana"/>
        </w:rPr>
        <w:t xml:space="preserve"> 898 dels 947 municipis catalans compten amb </w:t>
      </w:r>
      <w:r w:rsidR="005617A7" w:rsidRPr="00493E33">
        <w:rPr>
          <w:rFonts w:ascii="Verdana" w:hAnsi="Verdana"/>
        </w:rPr>
        <w:t xml:space="preserve">un </w:t>
      </w:r>
      <w:r w:rsidR="005C7585" w:rsidRPr="00493E33">
        <w:rPr>
          <w:rFonts w:ascii="Verdana" w:hAnsi="Verdana"/>
        </w:rPr>
        <w:t>jutjat de pau.</w:t>
      </w:r>
    </w:p>
    <w:p w14:paraId="32337C46" w14:textId="34FB88CD" w:rsidR="005C7585" w:rsidRPr="00493E33" w:rsidRDefault="005C7585" w:rsidP="005C7585">
      <w:pPr>
        <w:spacing w:line="360" w:lineRule="auto"/>
        <w:jc w:val="both"/>
        <w:rPr>
          <w:rFonts w:ascii="Verdana" w:hAnsi="Verdana"/>
        </w:rPr>
      </w:pPr>
      <w:r w:rsidRPr="00493E33">
        <w:rPr>
          <w:rFonts w:ascii="Verdana" w:hAnsi="Verdana"/>
        </w:rPr>
        <w:t>Els jutjats de pau són òrgans unipersonals presents als municipis on no existeix Jutjat de Primera Instància i Instrucció</w:t>
      </w:r>
      <w:r w:rsidR="005617A7" w:rsidRPr="00493E33">
        <w:rPr>
          <w:rFonts w:ascii="Verdana" w:hAnsi="Verdana"/>
        </w:rPr>
        <w:t xml:space="preserve">. </w:t>
      </w:r>
      <w:r w:rsidR="000B2989" w:rsidRPr="00493E33">
        <w:rPr>
          <w:rFonts w:ascii="Verdana" w:hAnsi="Verdana"/>
        </w:rPr>
        <w:t xml:space="preserve">Estan liderats per un jutge/jutgessa de pau que és una persona </w:t>
      </w:r>
      <w:r w:rsidRPr="00493E33">
        <w:rPr>
          <w:rFonts w:ascii="Verdana" w:hAnsi="Verdana"/>
        </w:rPr>
        <w:t>sense carrera judicial i nomena</w:t>
      </w:r>
      <w:r w:rsidR="000B2989" w:rsidRPr="00493E33">
        <w:rPr>
          <w:rFonts w:ascii="Verdana" w:hAnsi="Verdana"/>
        </w:rPr>
        <w:t>da</w:t>
      </w:r>
      <w:r w:rsidRPr="00493E33">
        <w:rPr>
          <w:rFonts w:ascii="Verdana" w:hAnsi="Verdana"/>
        </w:rPr>
        <w:t xml:space="preserve"> pel Tribunal Superior de Justícia de Catalunya per un període de </w:t>
      </w:r>
      <w:r w:rsidR="00B31F00" w:rsidRPr="00493E33">
        <w:rPr>
          <w:rFonts w:ascii="Verdana" w:hAnsi="Verdana"/>
        </w:rPr>
        <w:t>quatre</w:t>
      </w:r>
      <w:r w:rsidRPr="00493E33">
        <w:rPr>
          <w:rFonts w:ascii="Verdana" w:hAnsi="Verdana"/>
        </w:rPr>
        <w:t xml:space="preserve"> anys</w:t>
      </w:r>
      <w:r w:rsidR="005617A7" w:rsidRPr="00493E33">
        <w:rPr>
          <w:rFonts w:ascii="Verdana" w:hAnsi="Verdana"/>
        </w:rPr>
        <w:t>.</w:t>
      </w:r>
    </w:p>
    <w:p w14:paraId="7C3365E3" w14:textId="788C04B4" w:rsidR="005C7585" w:rsidRPr="00493E33" w:rsidRDefault="005C7585" w:rsidP="005C7585">
      <w:pPr>
        <w:spacing w:line="360" w:lineRule="auto"/>
        <w:jc w:val="both"/>
        <w:rPr>
          <w:rFonts w:ascii="Verdana" w:hAnsi="Verdana"/>
        </w:rPr>
      </w:pPr>
      <w:r w:rsidRPr="00493E33">
        <w:rPr>
          <w:rFonts w:ascii="Verdana" w:hAnsi="Verdana"/>
        </w:rPr>
        <w:t xml:space="preserve">Els </w:t>
      </w:r>
      <w:r w:rsidR="001B6F1D" w:rsidRPr="00493E33">
        <w:rPr>
          <w:rFonts w:ascii="Verdana" w:hAnsi="Verdana"/>
        </w:rPr>
        <w:t>j</w:t>
      </w:r>
      <w:r w:rsidRPr="00493E33">
        <w:rPr>
          <w:rFonts w:ascii="Verdana" w:hAnsi="Verdana"/>
        </w:rPr>
        <w:t>utges/jutgesses de pau són escollits/des pel plenari dels ajuntaments</w:t>
      </w:r>
      <w:r w:rsidR="000B2989" w:rsidRPr="00493E33">
        <w:rPr>
          <w:rFonts w:ascii="Verdana" w:hAnsi="Verdana"/>
        </w:rPr>
        <w:t xml:space="preserve"> a partir dels candidats/es que s'ofereix</w:t>
      </w:r>
      <w:r w:rsidR="00EC2A5C" w:rsidRPr="00493E33">
        <w:rPr>
          <w:rFonts w:ascii="Verdana" w:hAnsi="Verdana"/>
        </w:rPr>
        <w:t>e</w:t>
      </w:r>
      <w:r w:rsidR="000B2989" w:rsidRPr="00493E33">
        <w:rPr>
          <w:rFonts w:ascii="Verdana" w:hAnsi="Verdana"/>
        </w:rPr>
        <w:t xml:space="preserve">n o designat/da directament si no hi ha cap candidatura. </w:t>
      </w:r>
      <w:r w:rsidR="00EC2A5C" w:rsidRPr="00493E33">
        <w:rPr>
          <w:rFonts w:ascii="Verdana" w:hAnsi="Verdana"/>
        </w:rPr>
        <w:t>La persona és escollida p</w:t>
      </w:r>
      <w:r w:rsidR="000B2989" w:rsidRPr="00493E33">
        <w:rPr>
          <w:rFonts w:ascii="Verdana" w:hAnsi="Verdana"/>
        </w:rPr>
        <w:t>er la seva trajectòria personal</w:t>
      </w:r>
      <w:r w:rsidR="00B03C28" w:rsidRPr="00264D9B">
        <w:rPr>
          <w:rFonts w:ascii="Verdana" w:hAnsi="Verdana"/>
        </w:rPr>
        <w:t>,</w:t>
      </w:r>
      <w:r w:rsidR="00B03C28" w:rsidRPr="00B03C28">
        <w:rPr>
          <w:rFonts w:ascii="Verdana" w:hAnsi="Verdana"/>
          <w:color w:val="00B050"/>
        </w:rPr>
        <w:t xml:space="preserve"> </w:t>
      </w:r>
      <w:r w:rsidR="000B2989" w:rsidRPr="00493E33">
        <w:rPr>
          <w:rFonts w:ascii="Verdana" w:hAnsi="Verdana"/>
        </w:rPr>
        <w:t xml:space="preserve">pel </w:t>
      </w:r>
      <w:r w:rsidR="000B2989" w:rsidRPr="004F6EC5">
        <w:rPr>
          <w:rFonts w:ascii="Verdana" w:hAnsi="Verdana"/>
        </w:rPr>
        <w:t>seu tarannà</w:t>
      </w:r>
      <w:r w:rsidR="00CF259B" w:rsidRPr="004F6EC5">
        <w:rPr>
          <w:rFonts w:ascii="Verdana" w:hAnsi="Verdana"/>
        </w:rPr>
        <w:t xml:space="preserve"> i coneix la dinàmica del municipi. </w:t>
      </w:r>
      <w:r w:rsidR="00EC2A5C" w:rsidRPr="004F6EC5">
        <w:rPr>
          <w:rFonts w:ascii="Verdana" w:hAnsi="Verdana"/>
        </w:rPr>
        <w:t>Aquest fet evidencia</w:t>
      </w:r>
      <w:r w:rsidR="00B31F00" w:rsidRPr="004F6EC5">
        <w:rPr>
          <w:rFonts w:ascii="Verdana" w:hAnsi="Verdana"/>
        </w:rPr>
        <w:t xml:space="preserve"> </w:t>
      </w:r>
      <w:r w:rsidRPr="004F6EC5">
        <w:rPr>
          <w:rFonts w:ascii="Verdana" w:hAnsi="Verdana"/>
        </w:rPr>
        <w:t xml:space="preserve">l’arrelament de la persona designada </w:t>
      </w:r>
      <w:r w:rsidR="00CF259B" w:rsidRPr="004F6EC5">
        <w:rPr>
          <w:rFonts w:ascii="Verdana" w:hAnsi="Verdana"/>
        </w:rPr>
        <w:t>a la comunitat</w:t>
      </w:r>
      <w:r w:rsidRPr="004F6EC5">
        <w:rPr>
          <w:rFonts w:ascii="Verdana" w:hAnsi="Verdana"/>
        </w:rPr>
        <w:t xml:space="preserve"> i la</w:t>
      </w:r>
      <w:r w:rsidR="00EC2A5C" w:rsidRPr="004F6EC5">
        <w:rPr>
          <w:rFonts w:ascii="Verdana" w:hAnsi="Verdana"/>
        </w:rPr>
        <w:t xml:space="preserve"> capacitat</w:t>
      </w:r>
      <w:r w:rsidRPr="004F6EC5">
        <w:rPr>
          <w:rFonts w:ascii="Verdana" w:hAnsi="Verdana"/>
        </w:rPr>
        <w:t xml:space="preserve"> de mediació local</w:t>
      </w:r>
      <w:r w:rsidR="00EC2A5C" w:rsidRPr="004F6EC5">
        <w:rPr>
          <w:rFonts w:ascii="Verdana" w:hAnsi="Verdana"/>
        </w:rPr>
        <w:t xml:space="preserve"> que se li atribueix.</w:t>
      </w:r>
      <w:r w:rsidRPr="004F6EC5">
        <w:rPr>
          <w:rFonts w:ascii="Verdana" w:hAnsi="Verdana"/>
        </w:rPr>
        <w:t xml:space="preserve"> </w:t>
      </w:r>
      <w:r w:rsidR="00EC2A5C" w:rsidRPr="004F6EC5">
        <w:rPr>
          <w:rFonts w:ascii="Verdana" w:hAnsi="Verdana"/>
        </w:rPr>
        <w:t>A</w:t>
      </w:r>
      <w:r w:rsidRPr="004F6EC5">
        <w:rPr>
          <w:rFonts w:ascii="Verdana" w:hAnsi="Verdana"/>
        </w:rPr>
        <w:t>l mateix temps</w:t>
      </w:r>
      <w:r w:rsidR="00EC2A5C" w:rsidRPr="004F6EC5">
        <w:rPr>
          <w:rFonts w:ascii="Verdana" w:hAnsi="Verdana"/>
        </w:rPr>
        <w:t>, les tasques que desenvolupa</w:t>
      </w:r>
      <w:r w:rsidRPr="004F6EC5">
        <w:rPr>
          <w:rFonts w:ascii="Verdana" w:hAnsi="Verdana"/>
        </w:rPr>
        <w:t xml:space="preserve"> </w:t>
      </w:r>
      <w:r w:rsidRPr="00493E33">
        <w:rPr>
          <w:rFonts w:ascii="Verdana" w:hAnsi="Verdana"/>
        </w:rPr>
        <w:t>comport</w:t>
      </w:r>
      <w:r w:rsidR="00EC2A5C" w:rsidRPr="00493E33">
        <w:rPr>
          <w:rFonts w:ascii="Verdana" w:hAnsi="Verdana"/>
        </w:rPr>
        <w:t>en</w:t>
      </w:r>
      <w:r w:rsidRPr="00493E33">
        <w:rPr>
          <w:rFonts w:ascii="Verdana" w:hAnsi="Verdana"/>
        </w:rPr>
        <w:t xml:space="preserve"> l’alleugeriment de la càrrega als tribunals de justícia, oferint judicatura de proximitat i estalviant molts recursos als </w:t>
      </w:r>
      <w:r w:rsidR="00EC2A5C" w:rsidRPr="00493E33">
        <w:rPr>
          <w:rFonts w:ascii="Verdana" w:hAnsi="Verdana"/>
        </w:rPr>
        <w:t>mateixos</w:t>
      </w:r>
      <w:r w:rsidRPr="00493E33">
        <w:rPr>
          <w:rFonts w:ascii="Verdana" w:hAnsi="Verdana"/>
        </w:rPr>
        <w:t xml:space="preserve"> tribunals.</w:t>
      </w:r>
    </w:p>
    <w:p w14:paraId="5AD8BB36" w14:textId="03E67D1A" w:rsidR="005C7585" w:rsidRPr="00493E33" w:rsidRDefault="0049453D" w:rsidP="005C7585">
      <w:pPr>
        <w:spacing w:line="360" w:lineRule="auto"/>
        <w:jc w:val="both"/>
        <w:rPr>
          <w:rFonts w:ascii="Verdana" w:hAnsi="Verdana"/>
        </w:rPr>
      </w:pPr>
      <w:r w:rsidRPr="00493E33">
        <w:rPr>
          <w:rFonts w:ascii="Verdana" w:hAnsi="Verdana"/>
        </w:rPr>
        <w:t xml:space="preserve">En l’actual projecte de </w:t>
      </w:r>
      <w:r w:rsidR="005C7585" w:rsidRPr="00493E33">
        <w:rPr>
          <w:rFonts w:ascii="Verdana" w:hAnsi="Verdana"/>
        </w:rPr>
        <w:t>llei orgànica d’eficiència organitzativa del servei públic de Justícia, pe</w:t>
      </w:r>
      <w:r w:rsidRPr="00493E33">
        <w:rPr>
          <w:rFonts w:ascii="Verdana" w:hAnsi="Verdana"/>
        </w:rPr>
        <w:t>r la qual es</w:t>
      </w:r>
      <w:r w:rsidR="005C7585" w:rsidRPr="00493E33">
        <w:rPr>
          <w:rFonts w:ascii="Verdana" w:hAnsi="Verdana"/>
        </w:rPr>
        <w:t xml:space="preserve"> modifica la Llei Orgànica 6/1985, d</w:t>
      </w:r>
      <w:r w:rsidRPr="00493E33">
        <w:rPr>
          <w:rFonts w:ascii="Verdana" w:hAnsi="Verdana"/>
        </w:rPr>
        <w:t>’</w:t>
      </w:r>
      <w:r w:rsidR="005C7585" w:rsidRPr="00493E33">
        <w:rPr>
          <w:rFonts w:ascii="Verdana" w:hAnsi="Verdana"/>
        </w:rPr>
        <w:t>1 de juliol</w:t>
      </w:r>
      <w:r w:rsidRPr="00493E33">
        <w:rPr>
          <w:rFonts w:ascii="Verdana" w:hAnsi="Verdana"/>
        </w:rPr>
        <w:t>,</w:t>
      </w:r>
      <w:r w:rsidR="005C7585" w:rsidRPr="00493E33">
        <w:rPr>
          <w:rFonts w:ascii="Verdana" w:hAnsi="Verdana"/>
        </w:rPr>
        <w:t xml:space="preserve"> del Poder Judicial, per a la implantació dels Tribunals d’Instància i les Oficines de Justícia en els municipis, </w:t>
      </w:r>
      <w:r w:rsidRPr="00493E33">
        <w:rPr>
          <w:rFonts w:ascii="Verdana" w:hAnsi="Verdana"/>
        </w:rPr>
        <w:t>que s’està tramitant en el Congrés dels Diputats</w:t>
      </w:r>
      <w:r w:rsidR="005C7585" w:rsidRPr="00493E33">
        <w:rPr>
          <w:rFonts w:ascii="Verdana" w:hAnsi="Verdana"/>
        </w:rPr>
        <w:t>,</w:t>
      </w:r>
      <w:r w:rsidRPr="00493E33">
        <w:rPr>
          <w:rFonts w:ascii="Verdana" w:hAnsi="Verdana"/>
        </w:rPr>
        <w:t xml:space="preserve"> es preveu l’eliminació dels Jutjats de Pau</w:t>
      </w:r>
      <w:r w:rsidR="006060B3" w:rsidRPr="00493E33">
        <w:rPr>
          <w:rFonts w:ascii="Verdana" w:hAnsi="Verdana"/>
        </w:rPr>
        <w:t xml:space="preserve">. Així doncs, </w:t>
      </w:r>
      <w:r w:rsidR="005C7585" w:rsidRPr="00493E33">
        <w:rPr>
          <w:rFonts w:ascii="Verdana" w:hAnsi="Verdana"/>
        </w:rPr>
        <w:t>tots els municipis catalans que compten amb jutjat de pau veurien eliminad</w:t>
      </w:r>
      <w:r w:rsidR="006060B3" w:rsidRPr="00493E33">
        <w:rPr>
          <w:rFonts w:ascii="Verdana" w:hAnsi="Verdana"/>
        </w:rPr>
        <w:t xml:space="preserve">a aquesta </w:t>
      </w:r>
      <w:r w:rsidR="005C7585" w:rsidRPr="00493E33">
        <w:rPr>
          <w:rFonts w:ascii="Verdana" w:hAnsi="Verdana"/>
        </w:rPr>
        <w:t>instituci</w:t>
      </w:r>
      <w:r w:rsidR="006060B3" w:rsidRPr="00493E33">
        <w:rPr>
          <w:rFonts w:ascii="Verdana" w:hAnsi="Verdana"/>
        </w:rPr>
        <w:t>ó</w:t>
      </w:r>
      <w:r w:rsidR="005C7585" w:rsidRPr="00493E33">
        <w:rPr>
          <w:rFonts w:ascii="Verdana" w:hAnsi="Verdana"/>
        </w:rPr>
        <w:t xml:space="preserve"> i es perd</w:t>
      </w:r>
      <w:r w:rsidR="006060B3" w:rsidRPr="00493E33">
        <w:rPr>
          <w:rFonts w:ascii="Verdana" w:hAnsi="Verdana"/>
        </w:rPr>
        <w:t>r</w:t>
      </w:r>
      <w:r w:rsidR="005C7585" w:rsidRPr="00493E33">
        <w:rPr>
          <w:rFonts w:ascii="Verdana" w:hAnsi="Verdana"/>
        </w:rPr>
        <w:t xml:space="preserve">ia el servei de jutge/jutgessa de pau. </w:t>
      </w:r>
    </w:p>
    <w:p w14:paraId="0D4DEEED" w14:textId="7AD05DCB" w:rsidR="006060B3" w:rsidRDefault="006060B3" w:rsidP="005C7585">
      <w:pPr>
        <w:spacing w:line="360" w:lineRule="auto"/>
        <w:jc w:val="both"/>
        <w:rPr>
          <w:rFonts w:ascii="Verdana" w:hAnsi="Verdana"/>
        </w:rPr>
      </w:pPr>
    </w:p>
    <w:p w14:paraId="26AB2943" w14:textId="77777777" w:rsidR="00862646" w:rsidRPr="00493E33" w:rsidRDefault="00862646" w:rsidP="005C7585">
      <w:pPr>
        <w:spacing w:line="360" w:lineRule="auto"/>
        <w:jc w:val="both"/>
        <w:rPr>
          <w:rFonts w:ascii="Verdana" w:hAnsi="Verdana"/>
        </w:rPr>
      </w:pPr>
      <w:bookmarkStart w:id="0" w:name="_GoBack"/>
      <w:bookmarkEnd w:id="0"/>
    </w:p>
    <w:p w14:paraId="338B117C" w14:textId="77777777" w:rsidR="006060B3" w:rsidRPr="00493E33" w:rsidRDefault="006060B3" w:rsidP="005C7585">
      <w:pPr>
        <w:spacing w:line="360" w:lineRule="auto"/>
        <w:jc w:val="both"/>
        <w:rPr>
          <w:rFonts w:ascii="Verdana" w:hAnsi="Verdana"/>
        </w:rPr>
      </w:pPr>
    </w:p>
    <w:p w14:paraId="4792E94C" w14:textId="68E19F2D" w:rsidR="005C7585" w:rsidRPr="00493E33" w:rsidRDefault="006060B3" w:rsidP="005C7585">
      <w:pPr>
        <w:spacing w:line="360" w:lineRule="auto"/>
        <w:jc w:val="both"/>
        <w:rPr>
          <w:rFonts w:ascii="Verdana" w:hAnsi="Verdana"/>
        </w:rPr>
      </w:pPr>
      <w:r w:rsidRPr="00493E33">
        <w:rPr>
          <w:rFonts w:ascii="Verdana" w:hAnsi="Verdana"/>
        </w:rPr>
        <w:lastRenderedPageBreak/>
        <w:t>L’eliminació dels</w:t>
      </w:r>
      <w:r w:rsidR="005C7585" w:rsidRPr="00493E33">
        <w:rPr>
          <w:rFonts w:ascii="Verdana" w:hAnsi="Verdana"/>
        </w:rPr>
        <w:t xml:space="preserve"> </w:t>
      </w:r>
      <w:r w:rsidR="00246A0D" w:rsidRPr="00493E33">
        <w:rPr>
          <w:rFonts w:ascii="Verdana" w:hAnsi="Verdana"/>
        </w:rPr>
        <w:t>j</w:t>
      </w:r>
      <w:r w:rsidR="005C7585" w:rsidRPr="00493E33">
        <w:rPr>
          <w:rFonts w:ascii="Verdana" w:hAnsi="Verdana"/>
        </w:rPr>
        <w:t xml:space="preserve">utjats de </w:t>
      </w:r>
      <w:r w:rsidR="00246A0D" w:rsidRPr="00493E33">
        <w:rPr>
          <w:rFonts w:ascii="Verdana" w:hAnsi="Verdana"/>
        </w:rPr>
        <w:t>p</w:t>
      </w:r>
      <w:r w:rsidR="005C7585" w:rsidRPr="00493E33">
        <w:rPr>
          <w:rFonts w:ascii="Verdana" w:hAnsi="Verdana"/>
        </w:rPr>
        <w:t xml:space="preserve">au suposaria un encariment de la justícia i l’allunyaria de l’actual proximitat amb la ciutadania, a més </w:t>
      </w:r>
      <w:r w:rsidRPr="00493E33">
        <w:rPr>
          <w:rFonts w:ascii="Verdana" w:hAnsi="Verdana"/>
        </w:rPr>
        <w:t xml:space="preserve">a més </w:t>
      </w:r>
      <w:r w:rsidR="005C7585" w:rsidRPr="00493E33">
        <w:rPr>
          <w:rFonts w:ascii="Verdana" w:hAnsi="Verdana"/>
        </w:rPr>
        <w:t>d’incrementar el ja de per s</w:t>
      </w:r>
      <w:r w:rsidR="00B31F00" w:rsidRPr="00493E33">
        <w:rPr>
          <w:rFonts w:ascii="Verdana" w:hAnsi="Verdana"/>
        </w:rPr>
        <w:t>i</w:t>
      </w:r>
      <w:r w:rsidR="005C7585" w:rsidRPr="00493E33">
        <w:rPr>
          <w:rFonts w:ascii="Verdana" w:hAnsi="Verdana"/>
        </w:rPr>
        <w:t xml:space="preserve"> col·lapse </w:t>
      </w:r>
      <w:r w:rsidRPr="00493E33">
        <w:rPr>
          <w:rFonts w:ascii="Verdana" w:hAnsi="Verdana"/>
        </w:rPr>
        <w:t xml:space="preserve">actual </w:t>
      </w:r>
      <w:r w:rsidR="005C7585" w:rsidRPr="00493E33">
        <w:rPr>
          <w:rFonts w:ascii="Verdana" w:hAnsi="Verdana"/>
        </w:rPr>
        <w:t>dels jutjats.</w:t>
      </w:r>
    </w:p>
    <w:p w14:paraId="6A0CEAEA" w14:textId="24032131" w:rsidR="005C7585" w:rsidRPr="00493E33" w:rsidRDefault="006060B3" w:rsidP="005C7585">
      <w:pPr>
        <w:spacing w:line="360" w:lineRule="auto"/>
        <w:jc w:val="both"/>
        <w:rPr>
          <w:rFonts w:ascii="Verdana" w:hAnsi="Verdana"/>
        </w:rPr>
      </w:pPr>
      <w:r w:rsidRPr="00493E33">
        <w:rPr>
          <w:rFonts w:ascii="Verdana" w:hAnsi="Verdana"/>
        </w:rPr>
        <w:t>Aquesta iniciativa legislativa</w:t>
      </w:r>
      <w:r w:rsidR="00493E33" w:rsidRPr="00493E33">
        <w:rPr>
          <w:rFonts w:ascii="Verdana" w:hAnsi="Verdana"/>
        </w:rPr>
        <w:t>,</w:t>
      </w:r>
      <w:r w:rsidR="005C7585" w:rsidRPr="00493E33">
        <w:rPr>
          <w:rFonts w:ascii="Verdana" w:hAnsi="Verdana"/>
        </w:rPr>
        <w:t xml:space="preserve"> preveu substituir la figura dels jutges/jutgesses de pau per unes oficines municipals de justícia, que no tindrien la mateixa proximitat perquè les actuacions es durien a terme en seus judicials que molts municipis no </w:t>
      </w:r>
      <w:r w:rsidRPr="00493E33">
        <w:rPr>
          <w:rFonts w:ascii="Verdana" w:hAnsi="Verdana"/>
        </w:rPr>
        <w:t>disposen</w:t>
      </w:r>
      <w:r w:rsidR="005C7585" w:rsidRPr="00493E33">
        <w:rPr>
          <w:rFonts w:ascii="Verdana" w:hAnsi="Verdana"/>
        </w:rPr>
        <w:t>.</w:t>
      </w:r>
    </w:p>
    <w:p w14:paraId="0C9CF8D7" w14:textId="7314BFF8" w:rsidR="005C7585" w:rsidRPr="00493E33" w:rsidRDefault="005C7585" w:rsidP="005C7585">
      <w:pPr>
        <w:spacing w:line="360" w:lineRule="auto"/>
        <w:jc w:val="both"/>
        <w:rPr>
          <w:rFonts w:ascii="Verdana" w:hAnsi="Verdana"/>
        </w:rPr>
      </w:pPr>
      <w:r w:rsidRPr="00493E33">
        <w:rPr>
          <w:rFonts w:ascii="Verdana" w:hAnsi="Verdana"/>
        </w:rPr>
        <w:t xml:space="preserve">Per tot això, hi ha un ampli consens en blindar la figura dels </w:t>
      </w:r>
      <w:r w:rsidR="006060B3" w:rsidRPr="00493E33">
        <w:rPr>
          <w:rFonts w:ascii="Verdana" w:hAnsi="Verdana"/>
        </w:rPr>
        <w:t>J</w:t>
      </w:r>
      <w:r w:rsidRPr="00493E33">
        <w:rPr>
          <w:rFonts w:ascii="Verdana" w:hAnsi="Verdana"/>
        </w:rPr>
        <w:t xml:space="preserve">utjats de </w:t>
      </w:r>
      <w:r w:rsidR="006060B3" w:rsidRPr="00493E33">
        <w:rPr>
          <w:rFonts w:ascii="Verdana" w:hAnsi="Verdana"/>
        </w:rPr>
        <w:t>P</w:t>
      </w:r>
      <w:r w:rsidRPr="00493E33">
        <w:rPr>
          <w:rFonts w:ascii="Verdana" w:hAnsi="Verdana"/>
        </w:rPr>
        <w:t xml:space="preserve">au a Catalunya, i rebutjar l’eliminació d’aquesta instància judicial, que entre les seves tasques més destacades exerceix la mediació en </w:t>
      </w:r>
      <w:r w:rsidR="006060B3" w:rsidRPr="00493E33">
        <w:rPr>
          <w:rFonts w:ascii="Verdana" w:hAnsi="Verdana"/>
        </w:rPr>
        <w:t xml:space="preserve">els </w:t>
      </w:r>
      <w:r w:rsidRPr="00493E33">
        <w:rPr>
          <w:rFonts w:ascii="Verdana" w:hAnsi="Verdana"/>
        </w:rPr>
        <w:t>conflictes veïnals.</w:t>
      </w:r>
    </w:p>
    <w:p w14:paraId="20D4845C" w14:textId="1C1B8197" w:rsidR="005C7585" w:rsidRPr="00493E33" w:rsidRDefault="005C7585" w:rsidP="005C7585">
      <w:pPr>
        <w:spacing w:line="360" w:lineRule="auto"/>
        <w:jc w:val="both"/>
        <w:rPr>
          <w:rFonts w:ascii="Verdana" w:hAnsi="Verdana"/>
        </w:rPr>
      </w:pPr>
      <w:r w:rsidRPr="00493E33">
        <w:rPr>
          <w:rFonts w:ascii="Verdana" w:hAnsi="Verdana"/>
        </w:rPr>
        <w:t xml:space="preserve">Considerant tot l’anterior, es proposa al </w:t>
      </w:r>
      <w:r w:rsidR="00BB176D" w:rsidRPr="00493E33">
        <w:rPr>
          <w:rFonts w:ascii="Verdana" w:hAnsi="Verdana"/>
        </w:rPr>
        <w:t>P</w:t>
      </w:r>
      <w:r w:rsidRPr="00493E33">
        <w:rPr>
          <w:rFonts w:ascii="Verdana" w:hAnsi="Verdana"/>
        </w:rPr>
        <w:t>le</w:t>
      </w:r>
      <w:r w:rsidR="00BB176D" w:rsidRPr="00493E33">
        <w:rPr>
          <w:rFonts w:ascii="Verdana" w:hAnsi="Verdana"/>
        </w:rPr>
        <w:t xml:space="preserve"> de la Corporació Municipal</w:t>
      </w:r>
      <w:r w:rsidRPr="00493E33">
        <w:rPr>
          <w:rFonts w:ascii="Verdana" w:hAnsi="Verdana"/>
        </w:rPr>
        <w:t xml:space="preserve"> l’adopció dels següents:</w:t>
      </w:r>
    </w:p>
    <w:p w14:paraId="13E675D9" w14:textId="77777777" w:rsidR="005C7585" w:rsidRPr="00493E33" w:rsidRDefault="005C7585" w:rsidP="005C7585">
      <w:pPr>
        <w:spacing w:line="360" w:lineRule="auto"/>
        <w:jc w:val="center"/>
        <w:rPr>
          <w:rFonts w:ascii="Verdana" w:hAnsi="Verdana"/>
          <w:b/>
          <w:bCs/>
        </w:rPr>
      </w:pPr>
      <w:r w:rsidRPr="00493E33">
        <w:rPr>
          <w:rFonts w:ascii="Verdana" w:hAnsi="Verdana"/>
          <w:b/>
          <w:bCs/>
        </w:rPr>
        <w:t>ACORDS</w:t>
      </w:r>
    </w:p>
    <w:p w14:paraId="0B43B0B2" w14:textId="77777777" w:rsidR="005C7585" w:rsidRPr="00493E33" w:rsidRDefault="005C7585" w:rsidP="005C7585">
      <w:pPr>
        <w:pStyle w:val="Sinespaciado"/>
        <w:spacing w:line="360" w:lineRule="auto"/>
      </w:pPr>
    </w:p>
    <w:p w14:paraId="3EDE4C3E" w14:textId="482D4D2E" w:rsidR="005C7585" w:rsidRPr="00493E33" w:rsidRDefault="005C7585" w:rsidP="005C7585">
      <w:pPr>
        <w:spacing w:line="360" w:lineRule="auto"/>
        <w:jc w:val="both"/>
        <w:rPr>
          <w:rFonts w:ascii="Verdana" w:hAnsi="Verdana"/>
        </w:rPr>
      </w:pPr>
      <w:r w:rsidRPr="00493E33">
        <w:rPr>
          <w:rFonts w:ascii="Verdana" w:hAnsi="Verdana"/>
          <w:b/>
          <w:bCs/>
        </w:rPr>
        <w:t>PRIMER.-</w:t>
      </w:r>
      <w:r w:rsidRPr="00493E33">
        <w:rPr>
          <w:rFonts w:ascii="Verdana" w:hAnsi="Verdana"/>
        </w:rPr>
        <w:t xml:space="preserve"> </w:t>
      </w:r>
      <w:r w:rsidR="005C6582" w:rsidRPr="00493E33">
        <w:rPr>
          <w:rFonts w:ascii="Verdana" w:hAnsi="Verdana"/>
        </w:rPr>
        <w:t>Rebutjar l’eliminació dels Jutjats de Pau i d</w:t>
      </w:r>
      <w:r w:rsidR="000B32C9" w:rsidRPr="00493E33">
        <w:rPr>
          <w:rFonts w:ascii="Verdana" w:hAnsi="Verdana"/>
        </w:rPr>
        <w:t>efensar la</w:t>
      </w:r>
      <w:r w:rsidR="005C6582" w:rsidRPr="00493E33">
        <w:rPr>
          <w:rFonts w:ascii="Verdana" w:hAnsi="Verdana"/>
        </w:rPr>
        <w:t xml:space="preserve"> seva</w:t>
      </w:r>
      <w:r w:rsidR="000B32C9" w:rsidRPr="00493E33">
        <w:rPr>
          <w:rFonts w:ascii="Verdana" w:hAnsi="Verdana"/>
        </w:rPr>
        <w:t xml:space="preserve"> permanència en els municipis per la important tasca activa de mediació que exerceixen.</w:t>
      </w:r>
    </w:p>
    <w:p w14:paraId="711FCD79" w14:textId="57B4D084" w:rsidR="005C7585" w:rsidRPr="00493E33" w:rsidRDefault="005C7585" w:rsidP="005C7585">
      <w:pPr>
        <w:spacing w:line="360" w:lineRule="auto"/>
        <w:jc w:val="both"/>
        <w:rPr>
          <w:rFonts w:ascii="Verdana" w:hAnsi="Verdana"/>
        </w:rPr>
      </w:pPr>
      <w:r w:rsidRPr="00493E33">
        <w:rPr>
          <w:rFonts w:ascii="Verdana" w:hAnsi="Verdana"/>
          <w:b/>
          <w:bCs/>
        </w:rPr>
        <w:t>SEGON.-</w:t>
      </w:r>
      <w:r w:rsidRPr="00493E33">
        <w:rPr>
          <w:rFonts w:ascii="Verdana" w:hAnsi="Verdana"/>
        </w:rPr>
        <w:t xml:space="preserve"> </w:t>
      </w:r>
      <w:r w:rsidR="000B32C9" w:rsidRPr="00493E33">
        <w:rPr>
          <w:rFonts w:ascii="Verdana" w:hAnsi="Verdana"/>
        </w:rPr>
        <w:t>Reivindicar la rellevant funció de justícia de proximitat que exerceixen en l’àmbit municipal</w:t>
      </w:r>
      <w:r w:rsidR="005C6582" w:rsidRPr="00493E33">
        <w:rPr>
          <w:rFonts w:ascii="Verdana" w:hAnsi="Verdana"/>
        </w:rPr>
        <w:t>, que</w:t>
      </w:r>
      <w:r w:rsidR="000B32C9" w:rsidRPr="00493E33">
        <w:rPr>
          <w:rFonts w:ascii="Verdana" w:hAnsi="Verdana"/>
        </w:rPr>
        <w:t xml:space="preserve"> </w:t>
      </w:r>
      <w:r w:rsidR="005C6582" w:rsidRPr="00493E33">
        <w:rPr>
          <w:rFonts w:ascii="Verdana" w:hAnsi="Verdana"/>
        </w:rPr>
        <w:t xml:space="preserve">evita la demora dels conflictes veïnals i agilitza i alleugera la </w:t>
      </w:r>
      <w:r w:rsidR="00B31F00" w:rsidRPr="00493E33">
        <w:rPr>
          <w:rFonts w:ascii="Verdana" w:hAnsi="Verdana"/>
        </w:rPr>
        <w:t>mateixa</w:t>
      </w:r>
      <w:r w:rsidR="005C6582" w:rsidRPr="00493E33">
        <w:rPr>
          <w:rFonts w:ascii="Verdana" w:hAnsi="Verdana"/>
        </w:rPr>
        <w:t xml:space="preserve"> administració de justícia.</w:t>
      </w:r>
    </w:p>
    <w:p w14:paraId="6C1A8AD3" w14:textId="6603B5A0" w:rsidR="005C7585" w:rsidRPr="00493E33" w:rsidRDefault="005C7585" w:rsidP="005C7585">
      <w:pPr>
        <w:spacing w:line="360" w:lineRule="auto"/>
        <w:jc w:val="both"/>
        <w:rPr>
          <w:rFonts w:ascii="Verdana" w:hAnsi="Verdana"/>
        </w:rPr>
      </w:pPr>
      <w:r w:rsidRPr="00493E33">
        <w:rPr>
          <w:rFonts w:ascii="Verdana" w:hAnsi="Verdana"/>
          <w:b/>
          <w:bCs/>
        </w:rPr>
        <w:t>TERCER.-</w:t>
      </w:r>
      <w:r w:rsidRPr="00493E33">
        <w:rPr>
          <w:rFonts w:ascii="Verdana" w:hAnsi="Verdana"/>
        </w:rPr>
        <w:t xml:space="preserve"> </w:t>
      </w:r>
      <w:r w:rsidR="001B6F1D" w:rsidRPr="00493E33">
        <w:rPr>
          <w:rFonts w:ascii="Verdana" w:hAnsi="Verdana"/>
        </w:rPr>
        <w:t xml:space="preserve">Reforçar la informació </w:t>
      </w:r>
      <w:r w:rsidR="005C6582" w:rsidRPr="00493E33">
        <w:rPr>
          <w:rFonts w:ascii="Verdana" w:hAnsi="Verdana"/>
        </w:rPr>
        <w:t xml:space="preserve">a través dels mitjans de comunicació de l’ajuntament </w:t>
      </w:r>
      <w:r w:rsidR="001B6F1D" w:rsidRPr="00493E33">
        <w:rPr>
          <w:rFonts w:ascii="Verdana" w:hAnsi="Verdana"/>
        </w:rPr>
        <w:t xml:space="preserve">de </w:t>
      </w:r>
      <w:r w:rsidR="005C6582" w:rsidRPr="00493E33">
        <w:rPr>
          <w:rFonts w:ascii="Verdana" w:hAnsi="Verdana"/>
        </w:rPr>
        <w:t xml:space="preserve">la tasca que realitzen els Jutjats de Pau i </w:t>
      </w:r>
      <w:r w:rsidR="001B6F1D" w:rsidRPr="00493E33">
        <w:rPr>
          <w:rFonts w:ascii="Verdana" w:hAnsi="Verdana"/>
        </w:rPr>
        <w:t>identificar el Jutge/Jutgessa de Pau del municipi.</w:t>
      </w:r>
    </w:p>
    <w:p w14:paraId="514CA1D5" w14:textId="24178A8C" w:rsidR="005C7585" w:rsidRPr="00493E33" w:rsidRDefault="005C7585" w:rsidP="005C7585">
      <w:pPr>
        <w:spacing w:line="360" w:lineRule="auto"/>
        <w:jc w:val="both"/>
        <w:rPr>
          <w:rFonts w:ascii="Verdana" w:hAnsi="Verdana"/>
        </w:rPr>
      </w:pPr>
      <w:r w:rsidRPr="00493E33">
        <w:rPr>
          <w:rFonts w:ascii="Verdana" w:hAnsi="Verdana"/>
          <w:b/>
          <w:bCs/>
        </w:rPr>
        <w:t>QUART.</w:t>
      </w:r>
      <w:r w:rsidRPr="00493E33">
        <w:rPr>
          <w:rFonts w:ascii="Verdana" w:hAnsi="Verdana"/>
        </w:rPr>
        <w:t xml:space="preserve">- Instar als diferents grups parlamentaris del Congrés dels Diputats i el Senat a rebutjar </w:t>
      </w:r>
      <w:r w:rsidR="00246A0D" w:rsidRPr="00493E33">
        <w:rPr>
          <w:rFonts w:ascii="Verdana" w:hAnsi="Verdana"/>
        </w:rPr>
        <w:t>l’eliminació dels jutjats de pau d’</w:t>
      </w:r>
      <w:r w:rsidRPr="00493E33">
        <w:rPr>
          <w:rFonts w:ascii="Verdana" w:hAnsi="Verdana"/>
        </w:rPr>
        <w:t>aquest projecte de llei.</w:t>
      </w:r>
    </w:p>
    <w:p w14:paraId="4D9D9D22" w14:textId="297F05EB" w:rsidR="00403E06" w:rsidRPr="00493E33" w:rsidRDefault="005C7585" w:rsidP="00246A0D">
      <w:pPr>
        <w:spacing w:line="360" w:lineRule="auto"/>
        <w:jc w:val="both"/>
      </w:pPr>
      <w:r w:rsidRPr="00493E33">
        <w:rPr>
          <w:rFonts w:ascii="Verdana" w:hAnsi="Verdana"/>
          <w:b/>
          <w:bCs/>
        </w:rPr>
        <w:t>CINQUÈ.</w:t>
      </w:r>
      <w:r w:rsidRPr="00493E33">
        <w:rPr>
          <w:rFonts w:ascii="Verdana" w:hAnsi="Verdana"/>
        </w:rPr>
        <w:t>-</w:t>
      </w:r>
      <w:r w:rsidRPr="00493E33">
        <w:rPr>
          <w:rFonts w:ascii="Verdana" w:hAnsi="Verdana"/>
          <w:b/>
          <w:bCs/>
        </w:rPr>
        <w:t xml:space="preserve"> </w:t>
      </w:r>
      <w:r w:rsidRPr="00493E33">
        <w:rPr>
          <w:rFonts w:ascii="Verdana" w:hAnsi="Verdana"/>
        </w:rPr>
        <w:t xml:space="preserve">Donar trasllat dels presents acords als grups polítics del </w:t>
      </w:r>
      <w:r w:rsidR="00246A0D" w:rsidRPr="00493E33">
        <w:rPr>
          <w:rFonts w:ascii="Verdana" w:hAnsi="Verdana"/>
        </w:rPr>
        <w:t xml:space="preserve">Parlament de Catalunya, del </w:t>
      </w:r>
      <w:r w:rsidRPr="00493E33">
        <w:rPr>
          <w:rFonts w:ascii="Verdana" w:hAnsi="Verdana"/>
        </w:rPr>
        <w:t xml:space="preserve">Congrés dels Diputats i </w:t>
      </w:r>
      <w:r w:rsidR="00246A0D" w:rsidRPr="00493E33">
        <w:rPr>
          <w:rFonts w:ascii="Verdana" w:hAnsi="Verdana"/>
        </w:rPr>
        <w:t xml:space="preserve">del </w:t>
      </w:r>
      <w:r w:rsidRPr="00493E33">
        <w:rPr>
          <w:rFonts w:ascii="Verdana" w:hAnsi="Verdana"/>
        </w:rPr>
        <w:t>Senat, al Consell Comarcal i a l</w:t>
      </w:r>
      <w:r w:rsidR="00246A0D" w:rsidRPr="00493E33">
        <w:rPr>
          <w:rFonts w:ascii="Verdana" w:hAnsi="Verdana"/>
        </w:rPr>
        <w:t>a Diputació Provincial, així com fer-ne trasllat al jutjat de pau del municipi</w:t>
      </w:r>
      <w:r w:rsidRPr="00493E33">
        <w:rPr>
          <w:rFonts w:ascii="Verdana" w:hAnsi="Verdana"/>
        </w:rPr>
        <w:t>.</w:t>
      </w:r>
    </w:p>
    <w:sectPr w:rsidR="00403E06" w:rsidRPr="00493E3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6F382" w14:textId="77777777" w:rsidR="00377B8F" w:rsidRDefault="00377B8F">
      <w:pPr>
        <w:spacing w:after="0" w:line="240" w:lineRule="auto"/>
      </w:pPr>
      <w:r>
        <w:separator/>
      </w:r>
    </w:p>
  </w:endnote>
  <w:endnote w:type="continuationSeparator" w:id="0">
    <w:p w14:paraId="12EBFF56" w14:textId="77777777" w:rsidR="00377B8F" w:rsidRDefault="0037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2AFF" w:usb1="5000785B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CC26F" w14:textId="77777777" w:rsidR="00377B8F" w:rsidRDefault="00377B8F">
      <w:pPr>
        <w:spacing w:after="0" w:line="240" w:lineRule="auto"/>
      </w:pPr>
      <w:r>
        <w:separator/>
      </w:r>
    </w:p>
  </w:footnote>
  <w:footnote w:type="continuationSeparator" w:id="0">
    <w:p w14:paraId="7EDA5CFF" w14:textId="77777777" w:rsidR="00377B8F" w:rsidRDefault="00377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5CDD3" w14:textId="3333C216" w:rsidR="00863B71" w:rsidRDefault="00264D9B">
    <w:pPr>
      <w:pStyle w:val="Encabezado"/>
    </w:pPr>
    <w:r>
      <w:rPr>
        <w:rFonts w:ascii="Helvetica" w:hAnsi="Helvetica"/>
        <w:noProof/>
        <w:color w:val="0D0D0D"/>
        <w:sz w:val="15"/>
        <w:lang w:eastAsia="ca-ES"/>
      </w:rPr>
      <w:drawing>
        <wp:anchor distT="0" distB="0" distL="114300" distR="114300" simplePos="0" relativeHeight="251659264" behindDoc="1" locked="0" layoutInCell="1" allowOverlap="1" wp14:anchorId="3B0B92E4" wp14:editId="0C75A38C">
          <wp:simplePos x="0" y="0"/>
          <wp:positionH relativeFrom="column">
            <wp:posOffset>3809365</wp:posOffset>
          </wp:positionH>
          <wp:positionV relativeFrom="paragraph">
            <wp:posOffset>145084</wp:posOffset>
          </wp:positionV>
          <wp:extent cx="1584445" cy="406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445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7585">
      <w:rPr>
        <w:rFonts w:ascii="Verdana" w:hAnsi="Verdana" w:cs="Open Sans"/>
        <w:b/>
        <w:bCs/>
        <w:noProof/>
        <w:color w:val="000000"/>
      </w:rPr>
      <w:drawing>
        <wp:inline distT="0" distB="0" distL="0" distR="0" wp14:anchorId="6BA25097" wp14:editId="536BB99B">
          <wp:extent cx="580292" cy="655320"/>
          <wp:effectExtent l="0" t="0" r="0" b="0"/>
          <wp:docPr id="7" name="Imatge 7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tge 7" descr="Imagen que contiene For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141" cy="659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A98E99" w14:textId="77777777" w:rsidR="00862646" w:rsidRDefault="00862646">
    <w:pPr>
      <w:pStyle w:val="Encabezado"/>
    </w:pPr>
  </w:p>
  <w:p w14:paraId="3DA5E3EE" w14:textId="77777777" w:rsidR="00863B71" w:rsidRDefault="00377B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85"/>
    <w:rsid w:val="000B2989"/>
    <w:rsid w:val="000B32C9"/>
    <w:rsid w:val="001B6F1D"/>
    <w:rsid w:val="00246A0D"/>
    <w:rsid w:val="00264D9B"/>
    <w:rsid w:val="003146ED"/>
    <w:rsid w:val="00377B8F"/>
    <w:rsid w:val="00403E06"/>
    <w:rsid w:val="00493E33"/>
    <w:rsid w:val="0049453D"/>
    <w:rsid w:val="004F6EC5"/>
    <w:rsid w:val="005617A7"/>
    <w:rsid w:val="00584B2F"/>
    <w:rsid w:val="005C6582"/>
    <w:rsid w:val="005C7585"/>
    <w:rsid w:val="006060B3"/>
    <w:rsid w:val="00862646"/>
    <w:rsid w:val="00912E3F"/>
    <w:rsid w:val="00B03C28"/>
    <w:rsid w:val="00B31F00"/>
    <w:rsid w:val="00BB176D"/>
    <w:rsid w:val="00CF259B"/>
    <w:rsid w:val="00DD50C7"/>
    <w:rsid w:val="00DD5BF2"/>
    <w:rsid w:val="00EC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3962"/>
  <w15:chartTrackingRefBased/>
  <w15:docId w15:val="{2D761337-7C55-4531-BA26-A17F2938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5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C758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C75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7585"/>
  </w:style>
  <w:style w:type="paragraph" w:styleId="Piedepgina">
    <w:name w:val="footer"/>
    <w:basedOn w:val="Normal"/>
    <w:link w:val="PiedepginaCar"/>
    <w:uiPriority w:val="99"/>
    <w:unhideWhenUsed/>
    <w:rsid w:val="00264D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4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Roser Colome</dc:creator>
  <cp:keywords/>
  <dc:description/>
  <cp:lastModifiedBy>ACM.cat - Secretaria</cp:lastModifiedBy>
  <cp:revision>2</cp:revision>
  <cp:lastPrinted>2022-05-26T07:12:00Z</cp:lastPrinted>
  <dcterms:created xsi:type="dcterms:W3CDTF">2022-05-26T07:13:00Z</dcterms:created>
  <dcterms:modified xsi:type="dcterms:W3CDTF">2022-05-26T07:13:00Z</dcterms:modified>
</cp:coreProperties>
</file>